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8EC5F" w14:textId="740B332D" w:rsidR="00703B3E" w:rsidRPr="0043058F" w:rsidRDefault="0039648D" w:rsidP="0039648D">
      <w:pPr>
        <w:jc w:val="center"/>
        <w:rPr>
          <w:rFonts w:ascii="Times" w:hAnsi="Times"/>
          <w:b/>
          <w:bCs/>
        </w:rPr>
      </w:pPr>
      <w:r w:rsidRPr="0043058F">
        <w:rPr>
          <w:rFonts w:ascii="Times" w:hAnsi="Times"/>
          <w:b/>
          <w:bCs/>
        </w:rPr>
        <w:t>CSO Bylaws Amendments</w:t>
      </w:r>
    </w:p>
    <w:p w14:paraId="6CB74566" w14:textId="4DEE443A" w:rsidR="0039648D" w:rsidRPr="0043058F" w:rsidRDefault="0039648D" w:rsidP="0039648D">
      <w:pPr>
        <w:jc w:val="center"/>
        <w:rPr>
          <w:rFonts w:ascii="Times" w:hAnsi="Times"/>
        </w:rPr>
      </w:pPr>
    </w:p>
    <w:p w14:paraId="48BC4DBF" w14:textId="099365D3" w:rsidR="0039648D" w:rsidRDefault="0039648D" w:rsidP="0039648D">
      <w:pPr>
        <w:rPr>
          <w:rFonts w:ascii="Times" w:hAnsi="Times"/>
        </w:rPr>
      </w:pPr>
      <w:r w:rsidRPr="0043058F">
        <w:rPr>
          <w:rFonts w:ascii="Times" w:hAnsi="Times"/>
        </w:rPr>
        <w:t>The Connecticut State Organization Bylaws Committee will present</w:t>
      </w:r>
      <w:r w:rsidR="00F71C68">
        <w:rPr>
          <w:rFonts w:ascii="Times" w:hAnsi="Times"/>
        </w:rPr>
        <w:t xml:space="preserve"> two</w:t>
      </w:r>
      <w:r w:rsidRPr="0043058F">
        <w:rPr>
          <w:rFonts w:ascii="Times" w:hAnsi="Times"/>
        </w:rPr>
        <w:t xml:space="preserve"> motions </w:t>
      </w:r>
      <w:r w:rsidR="003B4646">
        <w:rPr>
          <w:rFonts w:ascii="Times" w:hAnsi="Times"/>
        </w:rPr>
        <w:t>for</w:t>
      </w:r>
      <w:r w:rsidR="00865FD6" w:rsidRPr="0043058F">
        <w:rPr>
          <w:rFonts w:ascii="Times" w:hAnsi="Times"/>
        </w:rPr>
        <w:t xml:space="preserve"> amend</w:t>
      </w:r>
      <w:r w:rsidR="003B4646">
        <w:rPr>
          <w:rFonts w:ascii="Times" w:hAnsi="Times"/>
        </w:rPr>
        <w:t>ments to</w:t>
      </w:r>
      <w:r w:rsidR="00865FD6" w:rsidRPr="0043058F">
        <w:rPr>
          <w:rFonts w:ascii="Times" w:hAnsi="Times"/>
        </w:rPr>
        <w:t xml:space="preserve"> the Connecticut State Organization Bylaws</w:t>
      </w:r>
      <w:r w:rsidR="003B4646">
        <w:rPr>
          <w:rFonts w:ascii="Times" w:hAnsi="Times"/>
        </w:rPr>
        <w:t xml:space="preserve"> </w:t>
      </w:r>
      <w:r w:rsidR="00865FD6" w:rsidRPr="0043058F">
        <w:rPr>
          <w:rFonts w:ascii="Times" w:hAnsi="Times"/>
        </w:rPr>
        <w:t xml:space="preserve">(April 24, 2021) </w:t>
      </w:r>
      <w:r w:rsidRPr="0043058F">
        <w:rPr>
          <w:rFonts w:ascii="Times" w:hAnsi="Times"/>
        </w:rPr>
        <w:t xml:space="preserve">at the CTSO Spring Convention (May 6, </w:t>
      </w:r>
      <w:r w:rsidR="009A2710" w:rsidRPr="0043058F">
        <w:rPr>
          <w:rFonts w:ascii="Times" w:hAnsi="Times"/>
        </w:rPr>
        <w:t>2023)</w:t>
      </w:r>
      <w:r w:rsidR="00865FD6" w:rsidRPr="0043058F">
        <w:rPr>
          <w:rFonts w:ascii="Times" w:hAnsi="Times"/>
        </w:rPr>
        <w:t>.</w:t>
      </w:r>
    </w:p>
    <w:p w14:paraId="1017187E" w14:textId="697F0F6D" w:rsidR="00B412EA" w:rsidRPr="00B412EA" w:rsidRDefault="00B412EA" w:rsidP="0039648D">
      <w:pPr>
        <w:rPr>
          <w:rFonts w:ascii="Times" w:hAnsi="Times"/>
          <w:b/>
          <w:bCs/>
        </w:rPr>
      </w:pPr>
      <w:r>
        <w:rPr>
          <w:rFonts w:ascii="Times" w:hAnsi="Times"/>
          <w:b/>
          <w:bCs/>
        </w:rPr>
        <w:t>Amendments in bold.</w:t>
      </w:r>
    </w:p>
    <w:p w14:paraId="6CFDD4F6" w14:textId="77777777" w:rsidR="003F623E" w:rsidRPr="0043058F" w:rsidRDefault="003F623E" w:rsidP="003F623E">
      <w:pPr>
        <w:rPr>
          <w:rFonts w:ascii="Times" w:hAnsi="Times"/>
          <w:b/>
          <w:bCs/>
        </w:rPr>
      </w:pPr>
    </w:p>
    <w:p w14:paraId="128A53CB" w14:textId="204F6E6D" w:rsidR="00513838" w:rsidRPr="0043058F" w:rsidRDefault="00513838" w:rsidP="00513838">
      <w:pPr>
        <w:rPr>
          <w:rFonts w:ascii="Times" w:hAnsi="Times"/>
        </w:rPr>
      </w:pPr>
      <w:r w:rsidRPr="0043058F">
        <w:rPr>
          <w:rFonts w:ascii="Times" w:hAnsi="Times"/>
          <w:b/>
          <w:bCs/>
        </w:rPr>
        <w:t xml:space="preserve">MOTION </w:t>
      </w:r>
      <w:r w:rsidR="00F71C68">
        <w:rPr>
          <w:rFonts w:ascii="Times" w:hAnsi="Times"/>
          <w:b/>
          <w:bCs/>
        </w:rPr>
        <w:t>1</w:t>
      </w:r>
      <w:r w:rsidRPr="0043058F">
        <w:rPr>
          <w:rFonts w:ascii="Times" w:hAnsi="Times"/>
          <w:b/>
          <w:bCs/>
        </w:rPr>
        <w:t>:</w:t>
      </w:r>
      <w:r w:rsidRPr="0043058F">
        <w:rPr>
          <w:rFonts w:ascii="Times" w:hAnsi="Times"/>
        </w:rPr>
        <w:t xml:space="preserve"> The Bylaws Committee presents a motion to approve the following </w:t>
      </w:r>
      <w:r w:rsidR="00B412EA" w:rsidRPr="00B412EA">
        <w:rPr>
          <w:rFonts w:ascii="Times" w:hAnsi="Times"/>
        </w:rPr>
        <w:t>amendment</w:t>
      </w:r>
      <w:r w:rsidR="000771B9">
        <w:rPr>
          <w:rFonts w:ascii="Times" w:hAnsi="Times"/>
        </w:rPr>
        <w:t xml:space="preserve"> </w:t>
      </w:r>
      <w:r w:rsidR="00B412EA">
        <w:rPr>
          <w:rFonts w:ascii="Times" w:hAnsi="Times"/>
        </w:rPr>
        <w:t xml:space="preserve">to </w:t>
      </w:r>
      <w:r w:rsidRPr="00B412EA">
        <w:rPr>
          <w:rFonts w:ascii="Times" w:hAnsi="Times"/>
        </w:rPr>
        <w:t>the</w:t>
      </w:r>
      <w:r w:rsidRPr="0043058F">
        <w:rPr>
          <w:rFonts w:ascii="Times" w:hAnsi="Times"/>
        </w:rPr>
        <w:t xml:space="preserve"> Connecticut State </w:t>
      </w:r>
      <w:r w:rsidR="00F71C68">
        <w:rPr>
          <w:rFonts w:ascii="Times" w:hAnsi="Times"/>
        </w:rPr>
        <w:t xml:space="preserve">Organization </w:t>
      </w:r>
      <w:r w:rsidRPr="0043058F">
        <w:rPr>
          <w:rFonts w:ascii="Times" w:hAnsi="Times"/>
        </w:rPr>
        <w:t xml:space="preserve">Bylaws.  </w:t>
      </w:r>
      <w:r w:rsidR="00370A56">
        <w:rPr>
          <w:rFonts w:ascii="Times" w:hAnsi="Times"/>
        </w:rPr>
        <w:t>It</w:t>
      </w:r>
      <w:r w:rsidRPr="0043058F">
        <w:rPr>
          <w:rFonts w:ascii="Times" w:hAnsi="Times"/>
        </w:rPr>
        <w:t xml:space="preserve"> has been approved by an affirmative vote at the February 11, </w:t>
      </w:r>
      <w:proofErr w:type="gramStart"/>
      <w:r w:rsidRPr="0043058F">
        <w:rPr>
          <w:rFonts w:ascii="Times" w:hAnsi="Times"/>
        </w:rPr>
        <w:t>2023</w:t>
      </w:r>
      <w:proofErr w:type="gramEnd"/>
      <w:r w:rsidRPr="0043058F">
        <w:rPr>
          <w:rFonts w:ascii="Times" w:hAnsi="Times"/>
        </w:rPr>
        <w:t xml:space="preserve"> meeting</w:t>
      </w:r>
      <w:r w:rsidR="00CE0754" w:rsidRPr="0043058F">
        <w:rPr>
          <w:rFonts w:ascii="Times" w:hAnsi="Times"/>
        </w:rPr>
        <w:t xml:space="preserve"> </w:t>
      </w:r>
      <w:r w:rsidRPr="0043058F">
        <w:rPr>
          <w:rFonts w:ascii="Times" w:hAnsi="Times"/>
        </w:rPr>
        <w:t xml:space="preserve">of the DKG Connecticut </w:t>
      </w:r>
      <w:r w:rsidR="00F71C68">
        <w:rPr>
          <w:rFonts w:ascii="Times" w:hAnsi="Times"/>
        </w:rPr>
        <w:t xml:space="preserve">State Organization </w:t>
      </w:r>
      <w:r w:rsidRPr="0043058F">
        <w:rPr>
          <w:rFonts w:ascii="Times" w:hAnsi="Times"/>
        </w:rPr>
        <w:t>Executive Board</w:t>
      </w:r>
      <w:r w:rsidR="00063614" w:rsidRPr="0043058F">
        <w:rPr>
          <w:rFonts w:ascii="Times" w:hAnsi="Times"/>
        </w:rPr>
        <w:t>.</w:t>
      </w:r>
    </w:p>
    <w:p w14:paraId="2BF4742F" w14:textId="77777777" w:rsidR="00F71C68" w:rsidRDefault="00F71C68" w:rsidP="001D7866">
      <w:pPr>
        <w:rPr>
          <w:rFonts w:ascii="Times" w:hAnsi="Times"/>
          <w:b/>
          <w:bCs/>
        </w:rPr>
      </w:pPr>
    </w:p>
    <w:p w14:paraId="5BB040DE" w14:textId="7E520771" w:rsidR="001D7866" w:rsidRPr="0043058F" w:rsidRDefault="001D7866" w:rsidP="001D7866">
      <w:pPr>
        <w:rPr>
          <w:rFonts w:ascii="Times" w:hAnsi="Times"/>
          <w:b/>
          <w:bCs/>
        </w:rPr>
      </w:pPr>
      <w:r w:rsidRPr="0043058F">
        <w:rPr>
          <w:rFonts w:ascii="Times" w:hAnsi="Times"/>
          <w:b/>
          <w:bCs/>
        </w:rPr>
        <w:t xml:space="preserve">ARTICLE </w:t>
      </w:r>
      <w:proofErr w:type="gramStart"/>
      <w:r w:rsidRPr="0043058F">
        <w:rPr>
          <w:rFonts w:ascii="Times" w:hAnsi="Times"/>
          <w:b/>
          <w:bCs/>
        </w:rPr>
        <w:t>VII,  MEETINGS</w:t>
      </w:r>
      <w:proofErr w:type="gramEnd"/>
      <w:r w:rsidRPr="0043058F">
        <w:rPr>
          <w:rFonts w:ascii="Times" w:hAnsi="Times"/>
          <w:b/>
          <w:bCs/>
        </w:rPr>
        <w:t xml:space="preserve"> </w:t>
      </w:r>
    </w:p>
    <w:p w14:paraId="2D03DB62" w14:textId="6AF5C3AD" w:rsidR="00865FD6" w:rsidRPr="0043058F" w:rsidRDefault="001D7866" w:rsidP="001D7866">
      <w:pPr>
        <w:rPr>
          <w:rFonts w:ascii="Times" w:hAnsi="Times"/>
          <w:b/>
          <w:bCs/>
        </w:rPr>
      </w:pPr>
      <w:r w:rsidRPr="0043058F">
        <w:rPr>
          <w:rFonts w:ascii="Times" w:hAnsi="Times"/>
          <w:b/>
          <w:bCs/>
        </w:rPr>
        <w:t xml:space="preserve">Current: </w:t>
      </w:r>
      <w:r w:rsidR="00865FD6" w:rsidRPr="0043058F">
        <w:rPr>
          <w:rFonts w:ascii="Times" w:hAnsi="Times"/>
          <w:b/>
          <w:bCs/>
        </w:rPr>
        <w:t>Section A.</w:t>
      </w:r>
      <w:r w:rsidRPr="0043058F">
        <w:rPr>
          <w:rFonts w:ascii="Times" w:hAnsi="Times"/>
          <w:b/>
          <w:bCs/>
        </w:rPr>
        <w:t xml:space="preserve"> </w:t>
      </w:r>
      <w:r w:rsidR="00865FD6" w:rsidRPr="0043058F">
        <w:rPr>
          <w:rFonts w:ascii="Times" w:hAnsi="Times"/>
          <w:b/>
          <w:bCs/>
        </w:rPr>
        <w:t>Convention</w:t>
      </w:r>
    </w:p>
    <w:p w14:paraId="202798DB" w14:textId="0919DB6C" w:rsidR="00865FD6" w:rsidRPr="00903DA8" w:rsidRDefault="00903DA8" w:rsidP="00903DA8">
      <w:pPr>
        <w:tabs>
          <w:tab w:val="left" w:pos="1723"/>
        </w:tabs>
        <w:ind w:right="103"/>
        <w:rPr>
          <w:rFonts w:ascii="Times" w:hAnsi="Times"/>
        </w:rPr>
      </w:pPr>
      <w:r w:rsidRPr="00903DA8">
        <w:rPr>
          <w:rFonts w:ascii="Times" w:hAnsi="Times"/>
        </w:rPr>
        <w:t>1.</w:t>
      </w:r>
      <w:r>
        <w:rPr>
          <w:rFonts w:ascii="Times" w:hAnsi="Times"/>
        </w:rPr>
        <w:t xml:space="preserve"> </w:t>
      </w:r>
      <w:r w:rsidR="00865FD6" w:rsidRPr="00903DA8">
        <w:rPr>
          <w:rFonts w:ascii="Times" w:hAnsi="Times"/>
        </w:rPr>
        <w:t>Business of the Connecticut State Organization</w:t>
      </w:r>
      <w:r w:rsidR="00865FD6" w:rsidRPr="00903DA8">
        <w:rPr>
          <w:rFonts w:ascii="Times" w:hAnsi="Times"/>
          <w:color w:val="FF0000"/>
        </w:rPr>
        <w:t xml:space="preserve"> </w:t>
      </w:r>
      <w:r w:rsidR="00865FD6" w:rsidRPr="00903DA8">
        <w:rPr>
          <w:rFonts w:ascii="Times" w:hAnsi="Times"/>
        </w:rPr>
        <w:t xml:space="preserve">shall be conducted annually, either in person or electronically, at a convention held at a time and place approved by the Executive Board, for the purpose of </w:t>
      </w:r>
      <w:proofErr w:type="gramStart"/>
      <w:r w:rsidR="00865FD6" w:rsidRPr="00903DA8">
        <w:rPr>
          <w:rFonts w:ascii="Times" w:hAnsi="Times"/>
        </w:rPr>
        <w:t>taking</w:t>
      </w:r>
      <w:r w:rsidR="000771B9" w:rsidRPr="00903DA8">
        <w:rPr>
          <w:rFonts w:ascii="Times" w:hAnsi="Times"/>
        </w:rPr>
        <w:t xml:space="preserve"> </w:t>
      </w:r>
      <w:r w:rsidR="00865FD6" w:rsidRPr="00903DA8">
        <w:rPr>
          <w:rFonts w:ascii="Times" w:hAnsi="Times"/>
        </w:rPr>
        <w:t>action</w:t>
      </w:r>
      <w:proofErr w:type="gramEnd"/>
      <w:r w:rsidR="00865FD6" w:rsidRPr="00903DA8">
        <w:rPr>
          <w:rFonts w:ascii="Times" w:hAnsi="Times"/>
        </w:rPr>
        <w:t xml:space="preserve"> on reports, adopting policy, adopting the budget, and amending bylaws. Business shall be conducted electronically so long as all members can hear each other simultaneously and actively participate in the meeting. In the odd-numbered years officers shall be elected and the </w:t>
      </w:r>
      <w:proofErr w:type="gramStart"/>
      <w:r w:rsidR="00865FD6" w:rsidRPr="00903DA8">
        <w:rPr>
          <w:rFonts w:ascii="Times" w:hAnsi="Times"/>
        </w:rPr>
        <w:t>amount</w:t>
      </w:r>
      <w:proofErr w:type="gramEnd"/>
      <w:r w:rsidR="00865FD6" w:rsidRPr="00903DA8">
        <w:rPr>
          <w:rFonts w:ascii="Times" w:hAnsi="Times"/>
        </w:rPr>
        <w:t xml:space="preserve"> of dues established.</w:t>
      </w:r>
    </w:p>
    <w:p w14:paraId="2A1FC0B5" w14:textId="7D3FB9A8" w:rsidR="00865FD6" w:rsidRPr="0043058F" w:rsidRDefault="001D7866" w:rsidP="001D7866">
      <w:pPr>
        <w:tabs>
          <w:tab w:val="left" w:pos="1723"/>
        </w:tabs>
        <w:ind w:right="103"/>
        <w:rPr>
          <w:rFonts w:ascii="Times" w:hAnsi="Times"/>
          <w:b/>
          <w:bCs/>
        </w:rPr>
      </w:pPr>
      <w:r w:rsidRPr="0043058F">
        <w:rPr>
          <w:rFonts w:ascii="Times" w:hAnsi="Times"/>
          <w:b/>
          <w:bCs/>
        </w:rPr>
        <w:t>T</w:t>
      </w:r>
      <w:r w:rsidR="00C14E25">
        <w:rPr>
          <w:rFonts w:ascii="Times" w:hAnsi="Times"/>
          <w:b/>
          <w:bCs/>
        </w:rPr>
        <w:t>o</w:t>
      </w:r>
      <w:r w:rsidRPr="0043058F">
        <w:rPr>
          <w:rFonts w:ascii="Times" w:hAnsi="Times"/>
          <w:b/>
          <w:bCs/>
        </w:rPr>
        <w:t>:</w:t>
      </w:r>
    </w:p>
    <w:p w14:paraId="2B528D38" w14:textId="40038198" w:rsidR="001D7866" w:rsidRDefault="00BF712F" w:rsidP="00BF712F">
      <w:pPr>
        <w:tabs>
          <w:tab w:val="left" w:pos="1723"/>
        </w:tabs>
        <w:ind w:right="103"/>
        <w:rPr>
          <w:rFonts w:ascii="Times" w:hAnsi="Times"/>
        </w:rPr>
      </w:pPr>
      <w:r>
        <w:rPr>
          <w:rFonts w:ascii="Times" w:hAnsi="Times"/>
        </w:rPr>
        <w:t>1.</w:t>
      </w:r>
      <w:r w:rsidR="00903DA8">
        <w:rPr>
          <w:rFonts w:ascii="Times" w:hAnsi="Times"/>
        </w:rPr>
        <w:t xml:space="preserve"> </w:t>
      </w:r>
      <w:r w:rsidR="001D7866" w:rsidRPr="00BF712F">
        <w:rPr>
          <w:rFonts w:ascii="Times" w:hAnsi="Times"/>
        </w:rPr>
        <w:t>Business of the Connecticut State Organization</w:t>
      </w:r>
      <w:r w:rsidR="001D7866" w:rsidRPr="00BF712F">
        <w:rPr>
          <w:rFonts w:ascii="Times" w:hAnsi="Times"/>
          <w:color w:val="FF0000"/>
        </w:rPr>
        <w:t xml:space="preserve"> </w:t>
      </w:r>
      <w:r w:rsidR="001D7866" w:rsidRPr="00BF712F">
        <w:rPr>
          <w:rFonts w:ascii="Times" w:hAnsi="Times"/>
        </w:rPr>
        <w:t xml:space="preserve">shall be conducted annually, either in person or electronically, at a convention held at a time and place approved by the Executive Board, for the purpose of </w:t>
      </w:r>
      <w:proofErr w:type="gramStart"/>
      <w:r w:rsidR="001D7866" w:rsidRPr="00BF712F">
        <w:rPr>
          <w:rFonts w:ascii="Times" w:hAnsi="Times"/>
        </w:rPr>
        <w:t>taking action</w:t>
      </w:r>
      <w:proofErr w:type="gramEnd"/>
      <w:r w:rsidR="001D7866" w:rsidRPr="00BF712F">
        <w:rPr>
          <w:rFonts w:ascii="Times" w:hAnsi="Times"/>
        </w:rPr>
        <w:t xml:space="preserve"> on reports, adopting policy, adopting the budget, and amending bylaws. Business shall be conducted electronically so long as all members can hear each other simultaneously and actively participate in the meeting. In the odd-numbered years officers shall be elected and the </w:t>
      </w:r>
      <w:proofErr w:type="gramStart"/>
      <w:r w:rsidR="001D7866" w:rsidRPr="00BF712F">
        <w:rPr>
          <w:rFonts w:ascii="Times" w:hAnsi="Times"/>
        </w:rPr>
        <w:t>amount</w:t>
      </w:r>
      <w:proofErr w:type="gramEnd"/>
      <w:r w:rsidR="001D7866" w:rsidRPr="00BF712F">
        <w:rPr>
          <w:rFonts w:ascii="Times" w:hAnsi="Times"/>
        </w:rPr>
        <w:t xml:space="preserve"> of dues established.</w:t>
      </w:r>
    </w:p>
    <w:p w14:paraId="76C5C793" w14:textId="77777777" w:rsidR="00BB0AAD" w:rsidRDefault="00BB0AAD" w:rsidP="00BB0AAD">
      <w:pPr>
        <w:pStyle w:val="ListParagraph"/>
        <w:tabs>
          <w:tab w:val="left" w:pos="1723"/>
        </w:tabs>
        <w:ind w:right="103"/>
        <w:rPr>
          <w:rFonts w:ascii="Times" w:hAnsi="Times"/>
          <w:b/>
          <w:bCs/>
          <w:sz w:val="24"/>
          <w:szCs w:val="24"/>
        </w:rPr>
      </w:pPr>
      <w:r w:rsidRPr="0043058F">
        <w:rPr>
          <w:rFonts w:ascii="Times" w:hAnsi="Times"/>
          <w:b/>
          <w:bCs/>
          <w:sz w:val="24"/>
          <w:szCs w:val="24"/>
        </w:rPr>
        <w:t>a. The decision made by the Executive Board for holding a meeting in person or electronically should consider budgetary constraints, health concerns, natural disasters, and other relevant topics.</w:t>
      </w:r>
    </w:p>
    <w:p w14:paraId="47F91F7C" w14:textId="3CA5017F" w:rsidR="0008482E" w:rsidRPr="007961DD" w:rsidRDefault="00BB0AAD" w:rsidP="007961DD">
      <w:pPr>
        <w:pStyle w:val="ListParagraph"/>
        <w:tabs>
          <w:tab w:val="left" w:pos="1723"/>
        </w:tabs>
        <w:ind w:right="103"/>
        <w:rPr>
          <w:rFonts w:ascii="Times" w:hAnsi="Times"/>
          <w:b/>
          <w:bCs/>
          <w:sz w:val="24"/>
          <w:szCs w:val="24"/>
        </w:rPr>
      </w:pPr>
      <w:r w:rsidRPr="0043058F">
        <w:rPr>
          <w:rFonts w:ascii="Times" w:hAnsi="Times"/>
          <w:b/>
          <w:bCs/>
          <w:sz w:val="24"/>
          <w:szCs w:val="24"/>
        </w:rPr>
        <w:t xml:space="preserve">b. If an unforeseen circumstance arises the CTSO president and CTSO </w:t>
      </w:r>
      <w:r w:rsidR="00F71C68">
        <w:rPr>
          <w:rFonts w:ascii="Times" w:hAnsi="Times"/>
          <w:b/>
          <w:bCs/>
          <w:sz w:val="24"/>
          <w:szCs w:val="24"/>
        </w:rPr>
        <w:t>f</w:t>
      </w:r>
      <w:r w:rsidRPr="0043058F">
        <w:rPr>
          <w:rFonts w:ascii="Times" w:hAnsi="Times"/>
          <w:b/>
          <w:bCs/>
          <w:sz w:val="24"/>
          <w:szCs w:val="24"/>
        </w:rPr>
        <w:t xml:space="preserve">irst vice </w:t>
      </w:r>
      <w:r w:rsidR="00F71C68" w:rsidRPr="0043058F">
        <w:rPr>
          <w:rFonts w:ascii="Times" w:hAnsi="Times"/>
          <w:b/>
          <w:bCs/>
          <w:sz w:val="24"/>
          <w:szCs w:val="24"/>
        </w:rPr>
        <w:t>president have the authority to make changes to the meeting including date, location, meeting virtually or in person.</w:t>
      </w:r>
      <w:r>
        <w:rPr>
          <w:rFonts w:ascii="Times" w:hAnsi="Times"/>
          <w:b/>
          <w:bCs/>
        </w:rPr>
        <w:tab/>
      </w:r>
    </w:p>
    <w:p w14:paraId="58733656" w14:textId="79240794" w:rsidR="0008482E" w:rsidRPr="0043058F" w:rsidRDefault="0008482E" w:rsidP="0008482E">
      <w:pPr>
        <w:rPr>
          <w:rFonts w:ascii="Times" w:hAnsi="Times"/>
          <w:b/>
          <w:bCs/>
        </w:rPr>
      </w:pPr>
      <w:r w:rsidRPr="0043058F">
        <w:rPr>
          <w:rFonts w:ascii="Times" w:hAnsi="Times"/>
          <w:b/>
          <w:bCs/>
        </w:rPr>
        <w:t xml:space="preserve">Current: Section </w:t>
      </w:r>
      <w:r>
        <w:rPr>
          <w:rFonts w:ascii="Times" w:hAnsi="Times"/>
          <w:b/>
          <w:bCs/>
        </w:rPr>
        <w:t>B</w:t>
      </w:r>
      <w:r w:rsidRPr="0043058F">
        <w:rPr>
          <w:rFonts w:ascii="Times" w:hAnsi="Times"/>
          <w:b/>
          <w:bCs/>
        </w:rPr>
        <w:t xml:space="preserve">. </w:t>
      </w:r>
      <w:r>
        <w:rPr>
          <w:rFonts w:ascii="Times" w:hAnsi="Times"/>
          <w:b/>
          <w:bCs/>
        </w:rPr>
        <w:t>Other Meetings</w:t>
      </w:r>
    </w:p>
    <w:p w14:paraId="56F86173" w14:textId="4B968ADC" w:rsidR="0008482E" w:rsidRDefault="00A4745B" w:rsidP="0008482E">
      <w:pPr>
        <w:pStyle w:val="BodyText"/>
        <w:tabs>
          <w:tab w:val="left" w:pos="1342"/>
        </w:tabs>
        <w:rPr>
          <w:rFonts w:ascii="Times" w:hAnsi="Times"/>
        </w:rPr>
      </w:pPr>
      <w:r>
        <w:rPr>
          <w:rFonts w:ascii="Times" w:hAnsi="Times"/>
        </w:rPr>
        <w:t>1</w:t>
      </w:r>
      <w:r w:rsidR="0008482E" w:rsidRPr="003B4646">
        <w:rPr>
          <w:rFonts w:ascii="Times" w:hAnsi="Times"/>
        </w:rPr>
        <w:t>.</w:t>
      </w:r>
      <w:r w:rsidR="0008482E">
        <w:rPr>
          <w:rFonts w:ascii="Times" w:hAnsi="Times"/>
        </w:rPr>
        <w:t xml:space="preserve">  </w:t>
      </w:r>
      <w:r w:rsidR="0008482E" w:rsidRPr="0043058F">
        <w:rPr>
          <w:rFonts w:ascii="Times" w:hAnsi="Times"/>
        </w:rPr>
        <w:t>An annual Professional Conference shall be held for the general membership, preferably in the fall.</w:t>
      </w:r>
    </w:p>
    <w:p w14:paraId="11BF5B50" w14:textId="12287380" w:rsidR="0008482E" w:rsidRPr="0043058F" w:rsidRDefault="0008482E" w:rsidP="0008482E">
      <w:pPr>
        <w:pStyle w:val="BodyText"/>
        <w:tabs>
          <w:tab w:val="left" w:pos="1342"/>
        </w:tabs>
        <w:rPr>
          <w:rFonts w:ascii="Times" w:hAnsi="Times"/>
          <w:b/>
          <w:bCs/>
        </w:rPr>
      </w:pPr>
      <w:proofErr w:type="gramStart"/>
      <w:r w:rsidRPr="0043058F">
        <w:rPr>
          <w:rFonts w:ascii="Times" w:hAnsi="Times"/>
          <w:b/>
          <w:bCs/>
        </w:rPr>
        <w:t>T</w:t>
      </w:r>
      <w:r>
        <w:rPr>
          <w:rFonts w:ascii="Times" w:hAnsi="Times"/>
          <w:b/>
          <w:bCs/>
        </w:rPr>
        <w:t xml:space="preserve">o </w:t>
      </w:r>
      <w:r w:rsidRPr="0043058F">
        <w:rPr>
          <w:rFonts w:ascii="Times" w:hAnsi="Times"/>
          <w:b/>
          <w:bCs/>
        </w:rPr>
        <w:t>:</w:t>
      </w:r>
      <w:proofErr w:type="gramEnd"/>
    </w:p>
    <w:p w14:paraId="2643A049" w14:textId="05C032AD" w:rsidR="0008482E" w:rsidRPr="000771B9" w:rsidRDefault="00A4745B" w:rsidP="000771B9">
      <w:pPr>
        <w:tabs>
          <w:tab w:val="left" w:pos="1723"/>
        </w:tabs>
        <w:spacing w:line="242" w:lineRule="auto"/>
        <w:ind w:right="390"/>
        <w:rPr>
          <w:rFonts w:ascii="Times" w:hAnsi="Times"/>
          <w:b/>
          <w:bCs/>
        </w:rPr>
      </w:pPr>
      <w:r>
        <w:rPr>
          <w:rFonts w:ascii="Times" w:hAnsi="Times"/>
        </w:rPr>
        <w:t>1.</w:t>
      </w:r>
      <w:r w:rsidR="00903DA8">
        <w:rPr>
          <w:rFonts w:ascii="Times" w:hAnsi="Times"/>
        </w:rPr>
        <w:t xml:space="preserve"> </w:t>
      </w:r>
      <w:r w:rsidR="0008482E" w:rsidRPr="003B4646">
        <w:rPr>
          <w:rFonts w:ascii="Times" w:hAnsi="Times"/>
        </w:rPr>
        <w:t xml:space="preserve">An annual Professional Conference shall be held for the general membership, preferably in the fall, </w:t>
      </w:r>
      <w:r w:rsidR="0008482E" w:rsidRPr="003B4646">
        <w:rPr>
          <w:rFonts w:ascii="Times" w:hAnsi="Times"/>
          <w:b/>
          <w:bCs/>
        </w:rPr>
        <w:t xml:space="preserve">either in person or electronically, at a conference held at a time and place approved by the Executive Board. </w:t>
      </w:r>
      <w:r w:rsidR="002118AC">
        <w:rPr>
          <w:rFonts w:ascii="Times" w:hAnsi="Times"/>
          <w:b/>
          <w:bCs/>
        </w:rPr>
        <w:t>The m</w:t>
      </w:r>
      <w:r w:rsidR="0008482E" w:rsidRPr="003B4646">
        <w:rPr>
          <w:rFonts w:ascii="Times" w:hAnsi="Times"/>
          <w:b/>
          <w:bCs/>
        </w:rPr>
        <w:t>eeting</w:t>
      </w:r>
      <w:r w:rsidR="002118AC">
        <w:rPr>
          <w:rFonts w:ascii="Times" w:hAnsi="Times"/>
          <w:b/>
          <w:bCs/>
        </w:rPr>
        <w:t xml:space="preserve"> shall</w:t>
      </w:r>
      <w:r w:rsidR="0008482E" w:rsidRPr="003B4646">
        <w:rPr>
          <w:rFonts w:ascii="Times" w:hAnsi="Times"/>
          <w:b/>
          <w:bCs/>
        </w:rPr>
        <w:t xml:space="preserve"> be held electronically so long as all members can hear each other simultaneously and actively participate in the meeting.</w:t>
      </w:r>
    </w:p>
    <w:p w14:paraId="0B68CA5E" w14:textId="77777777" w:rsidR="0008482E" w:rsidRPr="0043058F" w:rsidRDefault="0008482E" w:rsidP="0008482E">
      <w:pPr>
        <w:pStyle w:val="ListParagraph"/>
        <w:tabs>
          <w:tab w:val="left" w:pos="1723"/>
        </w:tabs>
        <w:ind w:right="103"/>
        <w:rPr>
          <w:rFonts w:ascii="Times" w:hAnsi="Times"/>
          <w:b/>
          <w:bCs/>
          <w:sz w:val="24"/>
          <w:szCs w:val="24"/>
        </w:rPr>
      </w:pPr>
      <w:r w:rsidRPr="0043058F">
        <w:rPr>
          <w:rFonts w:ascii="Times" w:hAnsi="Times"/>
          <w:b/>
          <w:bCs/>
          <w:sz w:val="24"/>
          <w:szCs w:val="24"/>
        </w:rPr>
        <w:t>a. The decision made by the Executive Board for holding a meeting in person or electronically should consider budgetary constraints, health concerns, natural disasters, and other relevant topics.</w:t>
      </w:r>
    </w:p>
    <w:p w14:paraId="776BDBCB" w14:textId="78003855" w:rsidR="0008482E" w:rsidRPr="0043058F" w:rsidRDefault="0008482E" w:rsidP="0008482E">
      <w:pPr>
        <w:pStyle w:val="ListParagraph"/>
        <w:tabs>
          <w:tab w:val="left" w:pos="1723"/>
        </w:tabs>
        <w:ind w:right="103"/>
        <w:rPr>
          <w:rFonts w:ascii="Times" w:hAnsi="Times"/>
          <w:b/>
          <w:bCs/>
          <w:sz w:val="24"/>
          <w:szCs w:val="24"/>
        </w:rPr>
      </w:pPr>
      <w:r w:rsidRPr="0043058F">
        <w:rPr>
          <w:rFonts w:ascii="Times" w:hAnsi="Times"/>
          <w:b/>
          <w:bCs/>
          <w:sz w:val="24"/>
          <w:szCs w:val="24"/>
        </w:rPr>
        <w:t xml:space="preserve">b. If an unforeseen circumstance arises the CTSO president and CTSO </w:t>
      </w:r>
      <w:r w:rsidR="000771B9">
        <w:rPr>
          <w:rFonts w:ascii="Times" w:hAnsi="Times"/>
          <w:b/>
          <w:bCs/>
          <w:sz w:val="24"/>
          <w:szCs w:val="24"/>
        </w:rPr>
        <w:t>f</w:t>
      </w:r>
      <w:r w:rsidRPr="0043058F">
        <w:rPr>
          <w:rFonts w:ascii="Times" w:hAnsi="Times"/>
          <w:b/>
          <w:bCs/>
          <w:sz w:val="24"/>
          <w:szCs w:val="24"/>
        </w:rPr>
        <w:t>irst vice president have the authority to make changes to the meeting including date, location, meeting virtually or in person.</w:t>
      </w:r>
    </w:p>
    <w:p w14:paraId="1FEE775C" w14:textId="7F7993B8" w:rsidR="0008482E" w:rsidRPr="00810FA0" w:rsidRDefault="00BF712F" w:rsidP="00BF712F">
      <w:pPr>
        <w:rPr>
          <w:rFonts w:ascii="Times" w:hAnsi="Times"/>
          <w:i/>
          <w:iCs/>
        </w:rPr>
      </w:pPr>
      <w:r w:rsidRPr="0043058F">
        <w:rPr>
          <w:rFonts w:ascii="Times" w:hAnsi="Times"/>
          <w:i/>
          <w:iCs/>
        </w:rPr>
        <w:t xml:space="preserve">Rationale: </w:t>
      </w:r>
      <w:r w:rsidR="00810FA0">
        <w:rPr>
          <w:rFonts w:ascii="Times" w:hAnsi="Times"/>
          <w:i/>
          <w:iCs/>
        </w:rPr>
        <w:t xml:space="preserve">The </w:t>
      </w:r>
      <w:r w:rsidRPr="0043058F">
        <w:rPr>
          <w:rFonts w:ascii="Times" w:hAnsi="Times"/>
          <w:i/>
          <w:iCs/>
        </w:rPr>
        <w:t>add</w:t>
      </w:r>
      <w:r w:rsidR="00810FA0">
        <w:rPr>
          <w:rFonts w:ascii="Times" w:hAnsi="Times"/>
          <w:i/>
          <w:iCs/>
        </w:rPr>
        <w:t>itional</w:t>
      </w:r>
      <w:r w:rsidRPr="0043058F">
        <w:rPr>
          <w:rFonts w:ascii="Times" w:hAnsi="Times"/>
          <w:i/>
          <w:iCs/>
        </w:rPr>
        <w:t xml:space="preserve"> language </w:t>
      </w:r>
      <w:r>
        <w:rPr>
          <w:rFonts w:ascii="Times" w:hAnsi="Times"/>
          <w:i/>
          <w:iCs/>
        </w:rPr>
        <w:t>stat</w:t>
      </w:r>
      <w:r w:rsidR="00810FA0">
        <w:rPr>
          <w:rFonts w:ascii="Times" w:hAnsi="Times"/>
          <w:i/>
          <w:iCs/>
        </w:rPr>
        <w:t>es</w:t>
      </w:r>
      <w:r w:rsidRPr="0043058F">
        <w:rPr>
          <w:rFonts w:ascii="Times" w:hAnsi="Times"/>
          <w:i/>
          <w:iCs/>
        </w:rPr>
        <w:t xml:space="preserve"> </w:t>
      </w:r>
      <w:r w:rsidR="006454A0">
        <w:rPr>
          <w:rFonts w:ascii="Times" w:hAnsi="Times"/>
          <w:i/>
          <w:iCs/>
        </w:rPr>
        <w:t xml:space="preserve">considerations to hold a </w:t>
      </w:r>
      <w:r w:rsidRPr="0043058F">
        <w:rPr>
          <w:rFonts w:ascii="Times" w:hAnsi="Times"/>
          <w:i/>
          <w:iCs/>
        </w:rPr>
        <w:t xml:space="preserve">meeting virtually and the circumstances when the president and vice president, not the Executive Board, would make this decision.  </w:t>
      </w:r>
      <w:r w:rsidR="006454A0">
        <w:rPr>
          <w:rFonts w:ascii="Times" w:hAnsi="Times"/>
          <w:i/>
          <w:iCs/>
        </w:rPr>
        <w:t xml:space="preserve">A </w:t>
      </w:r>
      <w:r w:rsidR="00810FA0">
        <w:rPr>
          <w:rFonts w:ascii="Times" w:hAnsi="Times"/>
          <w:i/>
          <w:iCs/>
        </w:rPr>
        <w:t>virtua</w:t>
      </w:r>
      <w:r w:rsidR="006454A0">
        <w:rPr>
          <w:rFonts w:ascii="Times" w:hAnsi="Times"/>
          <w:i/>
          <w:iCs/>
        </w:rPr>
        <w:t xml:space="preserve">l meeting provides members unable to attend an in person the opportunity to attend and </w:t>
      </w:r>
      <w:r w:rsidR="00810FA0">
        <w:rPr>
          <w:rFonts w:ascii="Times" w:hAnsi="Times"/>
          <w:i/>
          <w:iCs/>
        </w:rPr>
        <w:t>is a cost saving to members and to the Connect</w:t>
      </w:r>
      <w:r w:rsidR="00A4745B">
        <w:rPr>
          <w:rFonts w:ascii="Times" w:hAnsi="Times"/>
          <w:i/>
          <w:iCs/>
        </w:rPr>
        <w:t>i</w:t>
      </w:r>
      <w:r w:rsidR="00810FA0">
        <w:rPr>
          <w:rFonts w:ascii="Times" w:hAnsi="Times"/>
          <w:i/>
          <w:iCs/>
        </w:rPr>
        <w:t xml:space="preserve">cut State Organization. </w:t>
      </w:r>
    </w:p>
    <w:p w14:paraId="4D3579BE" w14:textId="77777777" w:rsidR="0008482E" w:rsidRDefault="0008482E" w:rsidP="00BF712F">
      <w:pPr>
        <w:rPr>
          <w:rFonts w:ascii="Times" w:hAnsi="Times"/>
          <w:i/>
          <w:iCs/>
        </w:rPr>
      </w:pPr>
    </w:p>
    <w:p w14:paraId="5FBD3DD4" w14:textId="29B49C62" w:rsidR="00513838" w:rsidRDefault="00513838" w:rsidP="00513838">
      <w:pPr>
        <w:rPr>
          <w:rFonts w:ascii="Times" w:hAnsi="Times"/>
        </w:rPr>
      </w:pPr>
      <w:r w:rsidRPr="0043058F">
        <w:rPr>
          <w:rFonts w:ascii="Times" w:hAnsi="Times"/>
          <w:b/>
          <w:bCs/>
        </w:rPr>
        <w:t xml:space="preserve">MOTION </w:t>
      </w:r>
      <w:r w:rsidR="002118AC">
        <w:rPr>
          <w:rFonts w:ascii="Times" w:hAnsi="Times"/>
          <w:b/>
          <w:bCs/>
        </w:rPr>
        <w:t>2</w:t>
      </w:r>
      <w:r w:rsidRPr="0043058F">
        <w:rPr>
          <w:rFonts w:ascii="Times" w:hAnsi="Times"/>
          <w:b/>
          <w:bCs/>
        </w:rPr>
        <w:t>:</w:t>
      </w:r>
      <w:r w:rsidRPr="0043058F">
        <w:rPr>
          <w:rFonts w:ascii="Times" w:hAnsi="Times"/>
        </w:rPr>
        <w:t xml:space="preserve"> The Bylaws Committee presents a motion to approve the following </w:t>
      </w:r>
      <w:r w:rsidR="00CE0754" w:rsidRPr="0043058F">
        <w:rPr>
          <w:rFonts w:ascii="Times" w:hAnsi="Times"/>
        </w:rPr>
        <w:t>amendment</w:t>
      </w:r>
      <w:r w:rsidRPr="0043058F">
        <w:rPr>
          <w:rFonts w:ascii="Times" w:hAnsi="Times"/>
        </w:rPr>
        <w:t xml:space="preserve"> to the Connecticut State</w:t>
      </w:r>
      <w:r w:rsidR="00370A56">
        <w:rPr>
          <w:rFonts w:ascii="Times" w:hAnsi="Times"/>
        </w:rPr>
        <w:t xml:space="preserve"> Organization</w:t>
      </w:r>
      <w:r w:rsidRPr="0043058F">
        <w:rPr>
          <w:rFonts w:ascii="Times" w:hAnsi="Times"/>
        </w:rPr>
        <w:t xml:space="preserve"> Bylaws.  It has been approved by an affirmative vote </w:t>
      </w:r>
      <w:r w:rsidR="00370A56" w:rsidRPr="0043058F">
        <w:rPr>
          <w:rFonts w:ascii="Times" w:hAnsi="Times"/>
        </w:rPr>
        <w:t>at the February 1</w:t>
      </w:r>
      <w:r w:rsidR="00370A56">
        <w:rPr>
          <w:rFonts w:ascii="Times" w:hAnsi="Times"/>
        </w:rPr>
        <w:t>1</w:t>
      </w:r>
      <w:r w:rsidR="007961DD">
        <w:rPr>
          <w:rFonts w:ascii="Times" w:hAnsi="Times"/>
        </w:rPr>
        <w:t xml:space="preserve">, </w:t>
      </w:r>
      <w:proofErr w:type="gramStart"/>
      <w:r w:rsidR="00370A56" w:rsidRPr="0043058F">
        <w:rPr>
          <w:rFonts w:ascii="Times" w:hAnsi="Times"/>
        </w:rPr>
        <w:t>2023</w:t>
      </w:r>
      <w:proofErr w:type="gramEnd"/>
      <w:r w:rsidR="00370A56" w:rsidRPr="0043058F">
        <w:rPr>
          <w:rFonts w:ascii="Times" w:hAnsi="Times"/>
        </w:rPr>
        <w:t xml:space="preserve"> meeting</w:t>
      </w:r>
      <w:r w:rsidR="00370A56">
        <w:rPr>
          <w:rFonts w:ascii="Times" w:hAnsi="Times"/>
        </w:rPr>
        <w:t xml:space="preserve"> </w:t>
      </w:r>
      <w:r w:rsidRPr="0043058F">
        <w:rPr>
          <w:rFonts w:ascii="Times" w:hAnsi="Times"/>
        </w:rPr>
        <w:t xml:space="preserve">of the DKG Connecticut </w:t>
      </w:r>
      <w:r w:rsidR="00370A56">
        <w:rPr>
          <w:rFonts w:ascii="Times" w:hAnsi="Times"/>
        </w:rPr>
        <w:t xml:space="preserve">State </w:t>
      </w:r>
      <w:r w:rsidRPr="0043058F">
        <w:rPr>
          <w:rFonts w:ascii="Times" w:hAnsi="Times"/>
        </w:rPr>
        <w:t>Executive Board</w:t>
      </w:r>
      <w:r w:rsidR="00370A56">
        <w:rPr>
          <w:rFonts w:ascii="Times" w:hAnsi="Times"/>
        </w:rPr>
        <w:t>.</w:t>
      </w:r>
      <w:r w:rsidRPr="0043058F">
        <w:rPr>
          <w:rFonts w:ascii="Times" w:hAnsi="Times"/>
        </w:rPr>
        <w:t xml:space="preserve"> </w:t>
      </w:r>
    </w:p>
    <w:p w14:paraId="2D85E725" w14:textId="77777777" w:rsidR="001274F4" w:rsidRPr="0043058F" w:rsidRDefault="001274F4" w:rsidP="00513838">
      <w:pPr>
        <w:rPr>
          <w:rFonts w:ascii="Times" w:hAnsi="Times"/>
        </w:rPr>
      </w:pPr>
    </w:p>
    <w:p w14:paraId="143C9C24" w14:textId="46EF417E" w:rsidR="00865FD6" w:rsidRPr="00A4745B" w:rsidRDefault="00865FD6" w:rsidP="00865FD6">
      <w:pPr>
        <w:rPr>
          <w:rFonts w:ascii="Times" w:hAnsi="Times"/>
          <w:b/>
          <w:bCs/>
          <w:u w:val="single"/>
        </w:rPr>
      </w:pPr>
      <w:r w:rsidRPr="00A4745B">
        <w:rPr>
          <w:rFonts w:ascii="Times" w:hAnsi="Times"/>
          <w:b/>
          <w:bCs/>
          <w:u w:val="single"/>
        </w:rPr>
        <w:t>ARTICLE X</w:t>
      </w:r>
      <w:r w:rsidR="00A4745B" w:rsidRPr="00A4745B">
        <w:rPr>
          <w:rFonts w:ascii="Times" w:hAnsi="Times"/>
          <w:b/>
          <w:bCs/>
          <w:u w:val="single"/>
        </w:rPr>
        <w:t>:</w:t>
      </w:r>
      <w:r w:rsidRPr="00A4745B">
        <w:rPr>
          <w:rFonts w:ascii="Times" w:hAnsi="Times"/>
          <w:b/>
          <w:bCs/>
          <w:u w:val="single"/>
        </w:rPr>
        <w:t xml:space="preserve">  ACTIVITIES</w:t>
      </w:r>
    </w:p>
    <w:p w14:paraId="324F69F0" w14:textId="518D91E3" w:rsidR="002118AC" w:rsidRPr="001274F4" w:rsidRDefault="0070789A" w:rsidP="001274F4">
      <w:pPr>
        <w:pStyle w:val="BodyText"/>
        <w:tabs>
          <w:tab w:val="left" w:pos="1362"/>
        </w:tabs>
        <w:rPr>
          <w:rFonts w:ascii="Times" w:hAnsi="Times"/>
          <w:b/>
          <w:bCs/>
        </w:rPr>
      </w:pPr>
      <w:r w:rsidRPr="00A4745B">
        <w:rPr>
          <w:rFonts w:ascii="Times" w:hAnsi="Times"/>
          <w:b/>
          <w:bCs/>
        </w:rPr>
        <w:t>Current:</w:t>
      </w:r>
      <w:r w:rsidR="001274F4">
        <w:rPr>
          <w:rFonts w:ascii="Times" w:hAnsi="Times"/>
          <w:b/>
          <w:bCs/>
        </w:rPr>
        <w:t xml:space="preserve">  </w:t>
      </w:r>
      <w:r w:rsidR="002118AC" w:rsidRPr="001274F4">
        <w:rPr>
          <w:rFonts w:ascii="Times" w:hAnsi="Times"/>
          <w:b/>
          <w:bCs/>
        </w:rPr>
        <w:t>Section D</w:t>
      </w:r>
      <w:r w:rsidR="001274F4">
        <w:rPr>
          <w:rFonts w:ascii="Times" w:hAnsi="Times"/>
          <w:b/>
          <w:bCs/>
        </w:rPr>
        <w:t xml:space="preserve">.  </w:t>
      </w:r>
      <w:r w:rsidR="002118AC" w:rsidRPr="001274F4">
        <w:rPr>
          <w:rFonts w:ascii="Times" w:hAnsi="Times"/>
          <w:b/>
          <w:bCs/>
        </w:rPr>
        <w:t>Publications</w:t>
      </w:r>
    </w:p>
    <w:p w14:paraId="124E6475" w14:textId="08537BC7" w:rsidR="00903DA8" w:rsidRPr="00903DA8" w:rsidRDefault="00903DA8" w:rsidP="00903DA8">
      <w:pPr>
        <w:widowControl w:val="0"/>
        <w:tabs>
          <w:tab w:val="left" w:pos="1723"/>
        </w:tabs>
        <w:spacing w:line="242" w:lineRule="auto"/>
        <w:ind w:right="557"/>
        <w:rPr>
          <w:rFonts w:ascii="Times" w:hAnsi="Times"/>
        </w:rPr>
      </w:pPr>
      <w:r w:rsidRPr="00903DA8">
        <w:rPr>
          <w:rFonts w:ascii="Times" w:hAnsi="Times"/>
        </w:rPr>
        <w:t>1.</w:t>
      </w:r>
      <w:r>
        <w:rPr>
          <w:rFonts w:ascii="Times" w:hAnsi="Times"/>
        </w:rPr>
        <w:t xml:space="preserve"> </w:t>
      </w:r>
      <w:r w:rsidR="002118AC" w:rsidRPr="00903DA8">
        <w:rPr>
          <w:rFonts w:ascii="Times" w:hAnsi="Times"/>
        </w:rPr>
        <w:t xml:space="preserve">A state newsletter </w:t>
      </w:r>
      <w:r w:rsidR="002118AC" w:rsidRPr="00903DA8">
        <w:rPr>
          <w:rFonts w:ascii="Times" w:hAnsi="Times"/>
          <w:i/>
        </w:rPr>
        <w:t xml:space="preserve">The Keynote </w:t>
      </w:r>
      <w:r w:rsidR="002118AC" w:rsidRPr="00903DA8">
        <w:rPr>
          <w:rFonts w:ascii="Times" w:hAnsi="Times"/>
        </w:rPr>
        <w:t>shall be published (in print and/or electronic Form)</w:t>
      </w:r>
      <w:r w:rsidR="001274F4" w:rsidRPr="00903DA8">
        <w:rPr>
          <w:rFonts w:ascii="Times" w:hAnsi="Times"/>
        </w:rPr>
        <w:t xml:space="preserve"> f</w:t>
      </w:r>
      <w:r w:rsidR="002118AC" w:rsidRPr="00903DA8">
        <w:rPr>
          <w:rFonts w:ascii="Times" w:hAnsi="Times"/>
        </w:rPr>
        <w:t>our times a year. Print versions will be mailed to members.</w:t>
      </w:r>
    </w:p>
    <w:p w14:paraId="1ECD8FD0" w14:textId="77777777" w:rsidR="00903DA8" w:rsidRDefault="0070789A" w:rsidP="00903DA8">
      <w:pPr>
        <w:widowControl w:val="0"/>
        <w:tabs>
          <w:tab w:val="left" w:pos="1723"/>
        </w:tabs>
        <w:spacing w:line="242" w:lineRule="auto"/>
        <w:ind w:right="557"/>
        <w:rPr>
          <w:rFonts w:ascii="Times" w:hAnsi="Times"/>
        </w:rPr>
      </w:pPr>
      <w:r w:rsidRPr="00903DA8">
        <w:rPr>
          <w:rFonts w:ascii="Times" w:hAnsi="Times"/>
          <w:b/>
          <w:bCs/>
        </w:rPr>
        <w:t xml:space="preserve">To: </w:t>
      </w:r>
    </w:p>
    <w:p w14:paraId="28F2D725" w14:textId="77345FF1" w:rsidR="00865FD6" w:rsidRPr="00903DA8" w:rsidRDefault="00903DA8" w:rsidP="00903DA8">
      <w:pPr>
        <w:widowControl w:val="0"/>
        <w:tabs>
          <w:tab w:val="left" w:pos="1723"/>
        </w:tabs>
        <w:spacing w:line="242" w:lineRule="auto"/>
        <w:ind w:right="557"/>
        <w:rPr>
          <w:rFonts w:ascii="Times" w:hAnsi="Times"/>
        </w:rPr>
      </w:pPr>
      <w:r w:rsidRPr="00903DA8">
        <w:rPr>
          <w:rFonts w:ascii="Times" w:hAnsi="Times"/>
        </w:rPr>
        <w:t>1.</w:t>
      </w:r>
      <w:r>
        <w:rPr>
          <w:rFonts w:ascii="Times" w:hAnsi="Times"/>
        </w:rPr>
        <w:t xml:space="preserve"> </w:t>
      </w:r>
      <w:r w:rsidR="001274F4" w:rsidRPr="00903DA8">
        <w:rPr>
          <w:rFonts w:ascii="Times" w:hAnsi="Times"/>
        </w:rPr>
        <w:t xml:space="preserve">A state newsletter </w:t>
      </w:r>
      <w:r w:rsidR="001274F4" w:rsidRPr="00903DA8">
        <w:rPr>
          <w:rFonts w:ascii="Times" w:hAnsi="Times"/>
          <w:i/>
        </w:rPr>
        <w:t xml:space="preserve">The Keynote </w:t>
      </w:r>
      <w:r w:rsidR="001274F4" w:rsidRPr="00903DA8">
        <w:rPr>
          <w:rFonts w:ascii="Times" w:hAnsi="Times"/>
        </w:rPr>
        <w:t xml:space="preserve">shall be published </w:t>
      </w:r>
      <w:r w:rsidR="00370A56" w:rsidRPr="00903DA8">
        <w:rPr>
          <w:rFonts w:ascii="Times" w:hAnsi="Times"/>
        </w:rPr>
        <w:t xml:space="preserve">in </w:t>
      </w:r>
      <w:r w:rsidR="001274F4" w:rsidRPr="00903DA8">
        <w:rPr>
          <w:rFonts w:ascii="Times" w:hAnsi="Times"/>
        </w:rPr>
        <w:t>electronic</w:t>
      </w:r>
      <w:r w:rsidR="00370A56" w:rsidRPr="00903DA8">
        <w:rPr>
          <w:rFonts w:ascii="Times" w:hAnsi="Times"/>
        </w:rPr>
        <w:t xml:space="preserve"> form </w:t>
      </w:r>
      <w:r w:rsidR="001274F4" w:rsidRPr="00903DA8">
        <w:rPr>
          <w:rFonts w:ascii="Times" w:hAnsi="Times"/>
          <w:b/>
          <w:bCs/>
        </w:rPr>
        <w:t>a minimum of</w:t>
      </w:r>
      <w:r w:rsidR="001274F4" w:rsidRPr="00903DA8">
        <w:rPr>
          <w:rFonts w:ascii="Times" w:hAnsi="Times"/>
        </w:rPr>
        <w:t xml:space="preserve"> </w:t>
      </w:r>
      <w:r w:rsidR="001274F4" w:rsidRPr="00903DA8">
        <w:rPr>
          <w:rFonts w:ascii="Times" w:hAnsi="Times"/>
          <w:b/>
          <w:bCs/>
        </w:rPr>
        <w:t>two</w:t>
      </w:r>
      <w:r w:rsidR="001274F4" w:rsidRPr="00903DA8">
        <w:rPr>
          <w:rFonts w:ascii="Times" w:hAnsi="Times"/>
        </w:rPr>
        <w:t xml:space="preserve"> times a year; </w:t>
      </w:r>
      <w:r w:rsidR="001274F4" w:rsidRPr="00903DA8">
        <w:rPr>
          <w:rFonts w:ascii="Times" w:hAnsi="Times"/>
          <w:b/>
          <w:bCs/>
        </w:rPr>
        <w:t>published</w:t>
      </w:r>
      <w:r w:rsidR="001274F4" w:rsidRPr="00903DA8">
        <w:rPr>
          <w:rFonts w:ascii="Times" w:hAnsi="Times"/>
        </w:rPr>
        <w:t xml:space="preserve"> </w:t>
      </w:r>
      <w:r w:rsidR="001274F4" w:rsidRPr="00903DA8">
        <w:rPr>
          <w:rFonts w:ascii="Times" w:hAnsi="Times"/>
          <w:b/>
          <w:bCs/>
        </w:rPr>
        <w:t xml:space="preserve">in the spring and in the </w:t>
      </w:r>
      <w:proofErr w:type="gramStart"/>
      <w:r w:rsidR="001274F4" w:rsidRPr="00903DA8">
        <w:rPr>
          <w:rFonts w:ascii="Times" w:hAnsi="Times"/>
          <w:b/>
          <w:bCs/>
        </w:rPr>
        <w:t>fall.</w:t>
      </w:r>
      <w:r w:rsidR="001274F4" w:rsidRPr="00903DA8">
        <w:rPr>
          <w:rFonts w:ascii="Times" w:hAnsi="Times"/>
        </w:rPr>
        <w:t>.</w:t>
      </w:r>
      <w:proofErr w:type="gramEnd"/>
      <w:r w:rsidR="001274F4" w:rsidRPr="00903DA8">
        <w:rPr>
          <w:rFonts w:ascii="Times" w:hAnsi="Times"/>
        </w:rPr>
        <w:t xml:space="preserve"> </w:t>
      </w:r>
    </w:p>
    <w:p w14:paraId="01FC74EC" w14:textId="0B74D031" w:rsidR="00865FD6" w:rsidRPr="00903DA8" w:rsidRDefault="00370A56" w:rsidP="00903DA8">
      <w:pPr>
        <w:pStyle w:val="ListParagraph"/>
        <w:widowControl w:val="0"/>
        <w:numPr>
          <w:ilvl w:val="0"/>
          <w:numId w:val="9"/>
        </w:numPr>
        <w:tabs>
          <w:tab w:val="left" w:pos="1723"/>
        </w:tabs>
        <w:spacing w:line="242" w:lineRule="auto"/>
        <w:ind w:right="557"/>
        <w:rPr>
          <w:rFonts w:ascii="Times" w:hAnsi="Times"/>
          <w:b/>
          <w:bCs/>
        </w:rPr>
      </w:pPr>
      <w:r w:rsidRPr="00903DA8">
        <w:rPr>
          <w:rFonts w:ascii="Times" w:hAnsi="Times"/>
          <w:b/>
          <w:bCs/>
        </w:rPr>
        <w:t xml:space="preserve">If there are amendments to the Bylaws and/or Standing Rules, a </w:t>
      </w:r>
      <w:r w:rsidR="00865FD6" w:rsidRPr="00903DA8">
        <w:rPr>
          <w:rFonts w:ascii="Times" w:hAnsi="Times"/>
          <w:b/>
          <w:bCs/>
        </w:rPr>
        <w:t>spring edition must be published</w:t>
      </w:r>
      <w:r w:rsidRPr="00903DA8">
        <w:rPr>
          <w:rFonts w:ascii="Times" w:hAnsi="Times"/>
          <w:b/>
          <w:bCs/>
        </w:rPr>
        <w:t xml:space="preserve"> electronically, </w:t>
      </w:r>
      <w:r w:rsidR="00865FD6" w:rsidRPr="00903DA8">
        <w:rPr>
          <w:rFonts w:ascii="Times" w:hAnsi="Times"/>
          <w:b/>
          <w:bCs/>
        </w:rPr>
        <w:t>posted on the CTSO website, and distributed to members at least 30 days prior to the spring convention.</w:t>
      </w:r>
    </w:p>
    <w:p w14:paraId="4D1E2E9E" w14:textId="77777777" w:rsidR="00865FD6" w:rsidRPr="0043058F" w:rsidRDefault="00865FD6" w:rsidP="00865FD6">
      <w:pPr>
        <w:pStyle w:val="ListParagraph"/>
        <w:widowControl w:val="0"/>
        <w:numPr>
          <w:ilvl w:val="0"/>
          <w:numId w:val="9"/>
        </w:numPr>
        <w:tabs>
          <w:tab w:val="left" w:pos="1723"/>
        </w:tabs>
        <w:spacing w:after="0" w:line="242" w:lineRule="auto"/>
        <w:ind w:right="557"/>
        <w:contextualSpacing w:val="0"/>
        <w:rPr>
          <w:rFonts w:ascii="Times" w:hAnsi="Times"/>
          <w:b/>
          <w:bCs/>
          <w:sz w:val="24"/>
          <w:szCs w:val="24"/>
        </w:rPr>
      </w:pPr>
      <w:r w:rsidRPr="0043058F">
        <w:rPr>
          <w:rFonts w:ascii="Times" w:hAnsi="Times"/>
          <w:b/>
          <w:bCs/>
          <w:sz w:val="24"/>
          <w:szCs w:val="24"/>
        </w:rPr>
        <w:t>CTSO President or her designee will email a copy to all chapter presidents at least 30 days prior to the spring convention.</w:t>
      </w:r>
    </w:p>
    <w:p w14:paraId="19EF35AD" w14:textId="77777777" w:rsidR="00865FD6" w:rsidRPr="0043058F" w:rsidRDefault="00865FD6" w:rsidP="00865FD6">
      <w:pPr>
        <w:pStyle w:val="ListParagraph"/>
        <w:widowControl w:val="0"/>
        <w:numPr>
          <w:ilvl w:val="0"/>
          <w:numId w:val="9"/>
        </w:numPr>
        <w:tabs>
          <w:tab w:val="left" w:pos="1723"/>
        </w:tabs>
        <w:spacing w:after="0" w:line="242" w:lineRule="auto"/>
        <w:ind w:right="557"/>
        <w:contextualSpacing w:val="0"/>
        <w:rPr>
          <w:rFonts w:ascii="Times" w:hAnsi="Times"/>
          <w:b/>
          <w:bCs/>
          <w:sz w:val="24"/>
          <w:szCs w:val="24"/>
        </w:rPr>
      </w:pPr>
      <w:r w:rsidRPr="0043058F">
        <w:rPr>
          <w:rFonts w:ascii="Times" w:hAnsi="Times"/>
          <w:b/>
          <w:bCs/>
          <w:sz w:val="24"/>
          <w:szCs w:val="24"/>
        </w:rPr>
        <w:t xml:space="preserve">The chapter president or her designee will email a copy of </w:t>
      </w:r>
      <w:r w:rsidRPr="0043058F">
        <w:rPr>
          <w:rFonts w:ascii="Times" w:hAnsi="Times"/>
          <w:b/>
          <w:bCs/>
          <w:i/>
          <w:iCs/>
          <w:sz w:val="24"/>
          <w:szCs w:val="24"/>
        </w:rPr>
        <w:t xml:space="preserve">the Keynote </w:t>
      </w:r>
      <w:r w:rsidRPr="0043058F">
        <w:rPr>
          <w:rFonts w:ascii="Times" w:hAnsi="Times"/>
          <w:b/>
          <w:bCs/>
          <w:sz w:val="24"/>
          <w:szCs w:val="24"/>
        </w:rPr>
        <w:t>to all chapter members who can receive information electronically.</w:t>
      </w:r>
    </w:p>
    <w:p w14:paraId="08EAE2E7" w14:textId="77777777" w:rsidR="00865FD6" w:rsidRPr="0043058F" w:rsidRDefault="00865FD6" w:rsidP="00865FD6">
      <w:pPr>
        <w:pStyle w:val="ListParagraph"/>
        <w:widowControl w:val="0"/>
        <w:numPr>
          <w:ilvl w:val="0"/>
          <w:numId w:val="9"/>
        </w:numPr>
        <w:tabs>
          <w:tab w:val="left" w:pos="1723"/>
        </w:tabs>
        <w:spacing w:after="0" w:line="242" w:lineRule="auto"/>
        <w:ind w:right="557"/>
        <w:contextualSpacing w:val="0"/>
        <w:rPr>
          <w:rFonts w:ascii="Times" w:hAnsi="Times"/>
          <w:b/>
          <w:bCs/>
          <w:sz w:val="24"/>
          <w:szCs w:val="24"/>
        </w:rPr>
      </w:pPr>
      <w:r w:rsidRPr="0043058F">
        <w:rPr>
          <w:rFonts w:ascii="Times" w:hAnsi="Times"/>
          <w:b/>
          <w:bCs/>
          <w:sz w:val="24"/>
          <w:szCs w:val="24"/>
        </w:rPr>
        <w:t xml:space="preserve">The chapter president or her designee will copy and mail </w:t>
      </w:r>
      <w:r w:rsidRPr="0043058F">
        <w:rPr>
          <w:rFonts w:ascii="Times" w:hAnsi="Times"/>
          <w:b/>
          <w:bCs/>
          <w:i/>
          <w:iCs/>
          <w:sz w:val="24"/>
          <w:szCs w:val="24"/>
        </w:rPr>
        <w:t xml:space="preserve">The Keynote </w:t>
      </w:r>
      <w:r w:rsidRPr="0043058F">
        <w:rPr>
          <w:rFonts w:ascii="Times" w:hAnsi="Times"/>
          <w:b/>
          <w:bCs/>
          <w:sz w:val="24"/>
          <w:szCs w:val="24"/>
        </w:rPr>
        <w:t>to all chapter members who cannot receive information electronically.</w:t>
      </w:r>
    </w:p>
    <w:p w14:paraId="360F5C1C" w14:textId="77777777" w:rsidR="00865FD6" w:rsidRPr="0043058F" w:rsidRDefault="00865FD6" w:rsidP="00865FD6">
      <w:pPr>
        <w:pStyle w:val="BodyText"/>
        <w:spacing w:before="8"/>
        <w:rPr>
          <w:rFonts w:ascii="Times" w:hAnsi="Times"/>
        </w:rPr>
      </w:pPr>
    </w:p>
    <w:p w14:paraId="72237C29" w14:textId="70CAC2CA" w:rsidR="00810FA0" w:rsidRPr="0043058F" w:rsidRDefault="00810FA0" w:rsidP="00810FA0">
      <w:pPr>
        <w:rPr>
          <w:rFonts w:ascii="Times" w:hAnsi="Times"/>
        </w:rPr>
      </w:pPr>
    </w:p>
    <w:p w14:paraId="1A3041BA" w14:textId="2A065F58" w:rsidR="00CE544E" w:rsidRPr="007961DD" w:rsidRDefault="00A4745B" w:rsidP="007961DD">
      <w:pPr>
        <w:rPr>
          <w:rFonts w:ascii="Times" w:hAnsi="Times"/>
          <w:i/>
          <w:iCs/>
        </w:rPr>
      </w:pPr>
      <w:r w:rsidRPr="0043058F">
        <w:rPr>
          <w:rFonts w:ascii="Times" w:hAnsi="Times"/>
          <w:i/>
        </w:rPr>
        <w:t>Rationale</w:t>
      </w:r>
      <w:r w:rsidRPr="0043058F">
        <w:rPr>
          <w:rFonts w:ascii="Times" w:hAnsi="Times"/>
        </w:rPr>
        <w:t xml:space="preserve">: </w:t>
      </w:r>
      <w:r w:rsidR="000F131D">
        <w:rPr>
          <w:rFonts w:ascii="Times" w:hAnsi="Times"/>
          <w:i/>
          <w:iCs/>
        </w:rPr>
        <w:t xml:space="preserve">The decision </w:t>
      </w:r>
      <w:r w:rsidR="00370A56">
        <w:rPr>
          <w:rFonts w:ascii="Times" w:hAnsi="Times"/>
          <w:i/>
          <w:iCs/>
        </w:rPr>
        <w:t xml:space="preserve">by the CTSO Executive Board </w:t>
      </w:r>
      <w:r w:rsidR="000F131D">
        <w:rPr>
          <w:rFonts w:ascii="Times" w:hAnsi="Times"/>
          <w:i/>
          <w:iCs/>
        </w:rPr>
        <w:t xml:space="preserve">to </w:t>
      </w:r>
      <w:proofErr w:type="spellStart"/>
      <w:r w:rsidR="00370A56">
        <w:rPr>
          <w:rFonts w:ascii="Times" w:hAnsi="Times"/>
          <w:i/>
          <w:iCs/>
        </w:rPr>
        <w:t>to</w:t>
      </w:r>
      <w:proofErr w:type="spellEnd"/>
      <w:r w:rsidR="00370A56">
        <w:rPr>
          <w:rFonts w:ascii="Times" w:hAnsi="Times"/>
          <w:i/>
          <w:iCs/>
        </w:rPr>
        <w:t xml:space="preserve"> publish The Keynote electronically </w:t>
      </w:r>
      <w:r w:rsidR="000F131D">
        <w:rPr>
          <w:rFonts w:ascii="Times" w:hAnsi="Times"/>
          <w:i/>
          <w:iCs/>
        </w:rPr>
        <w:t>eliminate</w:t>
      </w:r>
      <w:r w:rsidR="00370A56">
        <w:rPr>
          <w:rFonts w:ascii="Times" w:hAnsi="Times"/>
          <w:i/>
          <w:iCs/>
        </w:rPr>
        <w:t>s</w:t>
      </w:r>
      <w:r w:rsidR="000F131D">
        <w:rPr>
          <w:rFonts w:ascii="Times" w:hAnsi="Times"/>
          <w:i/>
          <w:iCs/>
        </w:rPr>
        <w:t xml:space="preserve"> </w:t>
      </w:r>
      <w:r w:rsidR="007961DD">
        <w:rPr>
          <w:rFonts w:ascii="Times" w:hAnsi="Times"/>
          <w:i/>
          <w:iCs/>
        </w:rPr>
        <w:t xml:space="preserve">the need to print and </w:t>
      </w:r>
      <w:r w:rsidR="000F131D">
        <w:rPr>
          <w:rFonts w:ascii="Times" w:hAnsi="Times"/>
          <w:i/>
          <w:iCs/>
        </w:rPr>
        <w:t>mail</w:t>
      </w:r>
      <w:r w:rsidR="007961DD">
        <w:rPr>
          <w:rFonts w:ascii="Times" w:hAnsi="Times"/>
          <w:i/>
          <w:iCs/>
        </w:rPr>
        <w:t xml:space="preserve"> </w:t>
      </w:r>
      <w:r w:rsidR="000F131D">
        <w:rPr>
          <w:rFonts w:ascii="Times" w:hAnsi="Times"/>
          <w:i/>
          <w:iCs/>
        </w:rPr>
        <w:t>copies of The Keynote to all members</w:t>
      </w:r>
      <w:r w:rsidR="007961DD">
        <w:rPr>
          <w:rFonts w:ascii="Times" w:hAnsi="Times"/>
          <w:i/>
          <w:iCs/>
        </w:rPr>
        <w:t>.  This</w:t>
      </w:r>
      <w:r w:rsidR="000F131D">
        <w:rPr>
          <w:rFonts w:ascii="Times" w:hAnsi="Times"/>
          <w:i/>
          <w:iCs/>
        </w:rPr>
        <w:t xml:space="preserve"> will reduce CT State Organization expenses</w:t>
      </w:r>
      <w:r w:rsidR="007961DD">
        <w:rPr>
          <w:rFonts w:ascii="Times" w:hAnsi="Times"/>
          <w:i/>
          <w:iCs/>
        </w:rPr>
        <w:t xml:space="preserve"> in a time of budget constraints</w:t>
      </w:r>
      <w:r w:rsidR="000F131D">
        <w:rPr>
          <w:rFonts w:ascii="Times" w:hAnsi="Times"/>
          <w:i/>
          <w:iCs/>
        </w:rPr>
        <w:t xml:space="preserve">. </w:t>
      </w:r>
      <w:r w:rsidR="006454A0">
        <w:rPr>
          <w:rFonts w:ascii="Times" w:hAnsi="Times"/>
          <w:i/>
          <w:iCs/>
        </w:rPr>
        <w:t xml:space="preserve"> A requirement of only </w:t>
      </w:r>
      <w:r w:rsidR="000F131D">
        <w:rPr>
          <w:rFonts w:ascii="Times" w:hAnsi="Times"/>
          <w:i/>
          <w:iCs/>
        </w:rPr>
        <w:t xml:space="preserve">two </w:t>
      </w:r>
      <w:r w:rsidR="006454A0">
        <w:rPr>
          <w:rFonts w:ascii="Times" w:hAnsi="Times"/>
          <w:i/>
          <w:iCs/>
        </w:rPr>
        <w:t xml:space="preserve">issues of The </w:t>
      </w:r>
      <w:r w:rsidR="000F131D">
        <w:rPr>
          <w:rFonts w:ascii="Times" w:hAnsi="Times"/>
          <w:i/>
          <w:iCs/>
        </w:rPr>
        <w:t>Keynote</w:t>
      </w:r>
      <w:r w:rsidR="006454A0">
        <w:rPr>
          <w:rFonts w:ascii="Times" w:hAnsi="Times"/>
          <w:i/>
          <w:iCs/>
        </w:rPr>
        <w:t xml:space="preserve"> does not eliminate the importance of ongoing </w:t>
      </w:r>
      <w:r w:rsidR="007961DD">
        <w:rPr>
          <w:rFonts w:ascii="Times" w:hAnsi="Times"/>
          <w:i/>
          <w:iCs/>
        </w:rPr>
        <w:t>communication</w:t>
      </w:r>
      <w:r w:rsidR="00BB0AAD">
        <w:rPr>
          <w:rFonts w:ascii="Times" w:hAnsi="Times"/>
          <w:i/>
          <w:iCs/>
        </w:rPr>
        <w:t>.  This change provides the time and flexibility to explore and consider alternative ways to effectively communicate with members.  Additional language clarifies who is responsible for distribution of the Keynote.</w:t>
      </w:r>
    </w:p>
    <w:p w14:paraId="1FFC26F7" w14:textId="276FA128" w:rsidR="009A2710" w:rsidRPr="0043058F" w:rsidRDefault="009A2710" w:rsidP="0039648D">
      <w:pPr>
        <w:rPr>
          <w:rFonts w:ascii="Times" w:hAnsi="Times"/>
        </w:rPr>
      </w:pPr>
    </w:p>
    <w:p w14:paraId="008643B1" w14:textId="77777777" w:rsidR="009A2710" w:rsidRPr="0043058F" w:rsidRDefault="009A2710" w:rsidP="0039648D">
      <w:pPr>
        <w:rPr>
          <w:rFonts w:ascii="Times" w:hAnsi="Times"/>
        </w:rPr>
      </w:pPr>
    </w:p>
    <w:sectPr w:rsidR="009A2710" w:rsidRPr="0043058F" w:rsidSect="00600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167"/>
    <w:multiLevelType w:val="hybridMultilevel"/>
    <w:tmpl w:val="E56E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28A4"/>
    <w:multiLevelType w:val="hybridMultilevel"/>
    <w:tmpl w:val="8F1818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D40AA"/>
    <w:multiLevelType w:val="hybridMultilevel"/>
    <w:tmpl w:val="153E5234"/>
    <w:lvl w:ilvl="0" w:tplc="04090019">
      <w:start w:val="1"/>
      <w:numFmt w:val="lowerLetter"/>
      <w:lvlText w:val="%1."/>
      <w:lvlJc w:val="left"/>
      <w:pPr>
        <w:ind w:left="2082" w:hanging="360"/>
      </w:pPr>
    </w:lvl>
    <w:lvl w:ilvl="1" w:tplc="FFFFFFFF" w:tentative="1">
      <w:start w:val="1"/>
      <w:numFmt w:val="lowerLetter"/>
      <w:lvlText w:val="%2."/>
      <w:lvlJc w:val="left"/>
      <w:pPr>
        <w:ind w:left="2802" w:hanging="360"/>
      </w:pPr>
    </w:lvl>
    <w:lvl w:ilvl="2" w:tplc="FFFFFFFF" w:tentative="1">
      <w:start w:val="1"/>
      <w:numFmt w:val="lowerRoman"/>
      <w:lvlText w:val="%3."/>
      <w:lvlJc w:val="right"/>
      <w:pPr>
        <w:ind w:left="3522" w:hanging="180"/>
      </w:pPr>
    </w:lvl>
    <w:lvl w:ilvl="3" w:tplc="FFFFFFFF" w:tentative="1">
      <w:start w:val="1"/>
      <w:numFmt w:val="decimal"/>
      <w:lvlText w:val="%4."/>
      <w:lvlJc w:val="left"/>
      <w:pPr>
        <w:ind w:left="4242" w:hanging="360"/>
      </w:pPr>
    </w:lvl>
    <w:lvl w:ilvl="4" w:tplc="FFFFFFFF" w:tentative="1">
      <w:start w:val="1"/>
      <w:numFmt w:val="lowerLetter"/>
      <w:lvlText w:val="%5."/>
      <w:lvlJc w:val="left"/>
      <w:pPr>
        <w:ind w:left="4962" w:hanging="360"/>
      </w:pPr>
    </w:lvl>
    <w:lvl w:ilvl="5" w:tplc="FFFFFFFF" w:tentative="1">
      <w:start w:val="1"/>
      <w:numFmt w:val="lowerRoman"/>
      <w:lvlText w:val="%6."/>
      <w:lvlJc w:val="right"/>
      <w:pPr>
        <w:ind w:left="5682" w:hanging="180"/>
      </w:pPr>
    </w:lvl>
    <w:lvl w:ilvl="6" w:tplc="FFFFFFFF" w:tentative="1">
      <w:start w:val="1"/>
      <w:numFmt w:val="decimal"/>
      <w:lvlText w:val="%7."/>
      <w:lvlJc w:val="left"/>
      <w:pPr>
        <w:ind w:left="6402" w:hanging="360"/>
      </w:pPr>
    </w:lvl>
    <w:lvl w:ilvl="7" w:tplc="FFFFFFFF" w:tentative="1">
      <w:start w:val="1"/>
      <w:numFmt w:val="lowerLetter"/>
      <w:lvlText w:val="%8."/>
      <w:lvlJc w:val="left"/>
      <w:pPr>
        <w:ind w:left="7122" w:hanging="360"/>
      </w:pPr>
    </w:lvl>
    <w:lvl w:ilvl="8" w:tplc="FFFFFFFF" w:tentative="1">
      <w:start w:val="1"/>
      <w:numFmt w:val="lowerRoman"/>
      <w:lvlText w:val="%9."/>
      <w:lvlJc w:val="right"/>
      <w:pPr>
        <w:ind w:left="7842" w:hanging="180"/>
      </w:pPr>
    </w:lvl>
  </w:abstractNum>
  <w:abstractNum w:abstractNumId="3" w15:restartNumberingAfterBreak="0">
    <w:nsid w:val="10C1624F"/>
    <w:multiLevelType w:val="hybridMultilevel"/>
    <w:tmpl w:val="FFB6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D663A"/>
    <w:multiLevelType w:val="multilevel"/>
    <w:tmpl w:val="C324E32E"/>
    <w:styleLink w:val="CurrentList1"/>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AE5967"/>
    <w:multiLevelType w:val="hybridMultilevel"/>
    <w:tmpl w:val="F6722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E0A55"/>
    <w:multiLevelType w:val="hybridMultilevel"/>
    <w:tmpl w:val="100A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D0B66"/>
    <w:multiLevelType w:val="hybridMultilevel"/>
    <w:tmpl w:val="1E0E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61EB6"/>
    <w:multiLevelType w:val="hybridMultilevel"/>
    <w:tmpl w:val="BD4EE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22E79"/>
    <w:multiLevelType w:val="hybridMultilevel"/>
    <w:tmpl w:val="A086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F4996"/>
    <w:multiLevelType w:val="hybridMultilevel"/>
    <w:tmpl w:val="674A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61B40"/>
    <w:multiLevelType w:val="hybridMultilevel"/>
    <w:tmpl w:val="545829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D4F47"/>
    <w:multiLevelType w:val="hybridMultilevel"/>
    <w:tmpl w:val="18A862E2"/>
    <w:lvl w:ilvl="0" w:tplc="E12CF75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3" w15:restartNumberingAfterBreak="0">
    <w:nsid w:val="36FD40DB"/>
    <w:multiLevelType w:val="hybridMultilevel"/>
    <w:tmpl w:val="ABE0602A"/>
    <w:lvl w:ilvl="0" w:tplc="A22E28B8">
      <w:start w:val="1"/>
      <w:numFmt w:val="decimal"/>
      <w:lvlText w:val="%1."/>
      <w:lvlJc w:val="left"/>
      <w:pPr>
        <w:ind w:left="1722" w:hanging="360"/>
      </w:pPr>
      <w:rPr>
        <w:rFonts w:ascii="Times New Roman" w:eastAsia="Times New Roman" w:hAnsi="Times New Roman" w:cs="Times New Roman" w:hint="default"/>
        <w:w w:val="100"/>
        <w:sz w:val="24"/>
        <w:szCs w:val="24"/>
      </w:rPr>
    </w:lvl>
    <w:lvl w:ilvl="1" w:tplc="7FE4F0C6">
      <w:start w:val="1"/>
      <w:numFmt w:val="bullet"/>
      <w:lvlText w:val="•"/>
      <w:lvlJc w:val="left"/>
      <w:pPr>
        <w:ind w:left="2506" w:hanging="360"/>
      </w:pPr>
      <w:rPr>
        <w:rFonts w:hint="default"/>
      </w:rPr>
    </w:lvl>
    <w:lvl w:ilvl="2" w:tplc="6AE68990">
      <w:start w:val="1"/>
      <w:numFmt w:val="bullet"/>
      <w:lvlText w:val="•"/>
      <w:lvlJc w:val="left"/>
      <w:pPr>
        <w:ind w:left="3292" w:hanging="360"/>
      </w:pPr>
      <w:rPr>
        <w:rFonts w:hint="default"/>
      </w:rPr>
    </w:lvl>
    <w:lvl w:ilvl="3" w:tplc="C0CE47D4">
      <w:start w:val="1"/>
      <w:numFmt w:val="bullet"/>
      <w:lvlText w:val="•"/>
      <w:lvlJc w:val="left"/>
      <w:pPr>
        <w:ind w:left="4078" w:hanging="360"/>
      </w:pPr>
      <w:rPr>
        <w:rFonts w:hint="default"/>
      </w:rPr>
    </w:lvl>
    <w:lvl w:ilvl="4" w:tplc="F8D0EB9A">
      <w:start w:val="1"/>
      <w:numFmt w:val="bullet"/>
      <w:lvlText w:val="•"/>
      <w:lvlJc w:val="left"/>
      <w:pPr>
        <w:ind w:left="4864" w:hanging="360"/>
      </w:pPr>
      <w:rPr>
        <w:rFonts w:hint="default"/>
      </w:rPr>
    </w:lvl>
    <w:lvl w:ilvl="5" w:tplc="046C1DC2">
      <w:start w:val="1"/>
      <w:numFmt w:val="bullet"/>
      <w:lvlText w:val="•"/>
      <w:lvlJc w:val="left"/>
      <w:pPr>
        <w:ind w:left="5650" w:hanging="360"/>
      </w:pPr>
      <w:rPr>
        <w:rFonts w:hint="default"/>
      </w:rPr>
    </w:lvl>
    <w:lvl w:ilvl="6" w:tplc="FE467388">
      <w:start w:val="1"/>
      <w:numFmt w:val="bullet"/>
      <w:lvlText w:val="•"/>
      <w:lvlJc w:val="left"/>
      <w:pPr>
        <w:ind w:left="6436" w:hanging="360"/>
      </w:pPr>
      <w:rPr>
        <w:rFonts w:hint="default"/>
      </w:rPr>
    </w:lvl>
    <w:lvl w:ilvl="7" w:tplc="CAFA8DEA">
      <w:start w:val="1"/>
      <w:numFmt w:val="bullet"/>
      <w:lvlText w:val="•"/>
      <w:lvlJc w:val="left"/>
      <w:pPr>
        <w:ind w:left="7222" w:hanging="360"/>
      </w:pPr>
      <w:rPr>
        <w:rFonts w:hint="default"/>
      </w:rPr>
    </w:lvl>
    <w:lvl w:ilvl="8" w:tplc="F606C966">
      <w:start w:val="1"/>
      <w:numFmt w:val="bullet"/>
      <w:lvlText w:val="•"/>
      <w:lvlJc w:val="left"/>
      <w:pPr>
        <w:ind w:left="8008" w:hanging="360"/>
      </w:pPr>
      <w:rPr>
        <w:rFonts w:hint="default"/>
      </w:rPr>
    </w:lvl>
  </w:abstractNum>
  <w:abstractNum w:abstractNumId="14" w15:restartNumberingAfterBreak="0">
    <w:nsid w:val="382B1449"/>
    <w:multiLevelType w:val="hybridMultilevel"/>
    <w:tmpl w:val="FC0AB562"/>
    <w:lvl w:ilvl="0" w:tplc="FFFFFFFF">
      <w:start w:val="1"/>
      <w:numFmt w:val="lowerLetter"/>
      <w:lvlText w:val="%1."/>
      <w:lvlJc w:val="left"/>
      <w:pPr>
        <w:ind w:left="2082" w:hanging="360"/>
      </w:pPr>
      <w:rPr>
        <w:rFonts w:ascii="Times" w:eastAsiaTheme="minorHAnsi" w:hAnsi="Times" w:cstheme="minorBidi"/>
      </w:rPr>
    </w:lvl>
    <w:lvl w:ilvl="1" w:tplc="FFFFFFFF" w:tentative="1">
      <w:start w:val="1"/>
      <w:numFmt w:val="lowerLetter"/>
      <w:lvlText w:val="%2."/>
      <w:lvlJc w:val="left"/>
      <w:pPr>
        <w:ind w:left="2802" w:hanging="360"/>
      </w:pPr>
    </w:lvl>
    <w:lvl w:ilvl="2" w:tplc="FFFFFFFF" w:tentative="1">
      <w:start w:val="1"/>
      <w:numFmt w:val="lowerRoman"/>
      <w:lvlText w:val="%3."/>
      <w:lvlJc w:val="right"/>
      <w:pPr>
        <w:ind w:left="3522" w:hanging="180"/>
      </w:pPr>
    </w:lvl>
    <w:lvl w:ilvl="3" w:tplc="FFFFFFFF" w:tentative="1">
      <w:start w:val="1"/>
      <w:numFmt w:val="decimal"/>
      <w:lvlText w:val="%4."/>
      <w:lvlJc w:val="left"/>
      <w:pPr>
        <w:ind w:left="4242" w:hanging="360"/>
      </w:pPr>
    </w:lvl>
    <w:lvl w:ilvl="4" w:tplc="FFFFFFFF" w:tentative="1">
      <w:start w:val="1"/>
      <w:numFmt w:val="lowerLetter"/>
      <w:lvlText w:val="%5."/>
      <w:lvlJc w:val="left"/>
      <w:pPr>
        <w:ind w:left="4962" w:hanging="360"/>
      </w:pPr>
    </w:lvl>
    <w:lvl w:ilvl="5" w:tplc="FFFFFFFF" w:tentative="1">
      <w:start w:val="1"/>
      <w:numFmt w:val="lowerRoman"/>
      <w:lvlText w:val="%6."/>
      <w:lvlJc w:val="right"/>
      <w:pPr>
        <w:ind w:left="5682" w:hanging="180"/>
      </w:pPr>
    </w:lvl>
    <w:lvl w:ilvl="6" w:tplc="FFFFFFFF" w:tentative="1">
      <w:start w:val="1"/>
      <w:numFmt w:val="decimal"/>
      <w:lvlText w:val="%7."/>
      <w:lvlJc w:val="left"/>
      <w:pPr>
        <w:ind w:left="6402" w:hanging="360"/>
      </w:pPr>
    </w:lvl>
    <w:lvl w:ilvl="7" w:tplc="FFFFFFFF" w:tentative="1">
      <w:start w:val="1"/>
      <w:numFmt w:val="lowerLetter"/>
      <w:lvlText w:val="%8."/>
      <w:lvlJc w:val="left"/>
      <w:pPr>
        <w:ind w:left="7122" w:hanging="360"/>
      </w:pPr>
    </w:lvl>
    <w:lvl w:ilvl="8" w:tplc="FFFFFFFF" w:tentative="1">
      <w:start w:val="1"/>
      <w:numFmt w:val="lowerRoman"/>
      <w:lvlText w:val="%9."/>
      <w:lvlJc w:val="right"/>
      <w:pPr>
        <w:ind w:left="7842" w:hanging="180"/>
      </w:pPr>
    </w:lvl>
  </w:abstractNum>
  <w:abstractNum w:abstractNumId="15" w15:restartNumberingAfterBreak="0">
    <w:nsid w:val="395376C5"/>
    <w:multiLevelType w:val="hybridMultilevel"/>
    <w:tmpl w:val="1BAAC33A"/>
    <w:lvl w:ilvl="0" w:tplc="E1F40EB8">
      <w:start w:val="4"/>
      <w:numFmt w:val="decimal"/>
      <w:lvlText w:val="%1."/>
      <w:lvlJc w:val="left"/>
      <w:pPr>
        <w:ind w:left="2082" w:hanging="360"/>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16" w15:restartNumberingAfterBreak="0">
    <w:nsid w:val="3D3D0B34"/>
    <w:multiLevelType w:val="hybridMultilevel"/>
    <w:tmpl w:val="1AD4AC78"/>
    <w:lvl w:ilvl="0" w:tplc="0F86E934">
      <w:start w:val="1"/>
      <w:numFmt w:val="decimal"/>
      <w:lvlText w:val="%1."/>
      <w:lvlJc w:val="left"/>
      <w:pPr>
        <w:ind w:left="1722" w:hanging="360"/>
      </w:pPr>
      <w:rPr>
        <w:rFonts w:ascii="Times New Roman" w:eastAsia="Times New Roman" w:hAnsi="Times New Roman" w:cs="Times New Roman" w:hint="default"/>
        <w:w w:val="100"/>
        <w:sz w:val="24"/>
        <w:szCs w:val="24"/>
      </w:rPr>
    </w:lvl>
    <w:lvl w:ilvl="1" w:tplc="208E590C">
      <w:start w:val="1"/>
      <w:numFmt w:val="bullet"/>
      <w:lvlText w:val="•"/>
      <w:lvlJc w:val="left"/>
      <w:pPr>
        <w:ind w:left="2504" w:hanging="360"/>
      </w:pPr>
      <w:rPr>
        <w:rFonts w:hint="default"/>
      </w:rPr>
    </w:lvl>
    <w:lvl w:ilvl="2" w:tplc="7CF09212">
      <w:start w:val="1"/>
      <w:numFmt w:val="bullet"/>
      <w:lvlText w:val="•"/>
      <w:lvlJc w:val="left"/>
      <w:pPr>
        <w:ind w:left="3288" w:hanging="360"/>
      </w:pPr>
      <w:rPr>
        <w:rFonts w:hint="default"/>
      </w:rPr>
    </w:lvl>
    <w:lvl w:ilvl="3" w:tplc="4A2E3132">
      <w:start w:val="1"/>
      <w:numFmt w:val="bullet"/>
      <w:lvlText w:val="•"/>
      <w:lvlJc w:val="left"/>
      <w:pPr>
        <w:ind w:left="4072" w:hanging="360"/>
      </w:pPr>
      <w:rPr>
        <w:rFonts w:hint="default"/>
      </w:rPr>
    </w:lvl>
    <w:lvl w:ilvl="4" w:tplc="AA12EF64">
      <w:start w:val="1"/>
      <w:numFmt w:val="bullet"/>
      <w:lvlText w:val="•"/>
      <w:lvlJc w:val="left"/>
      <w:pPr>
        <w:ind w:left="4856" w:hanging="360"/>
      </w:pPr>
      <w:rPr>
        <w:rFonts w:hint="default"/>
      </w:rPr>
    </w:lvl>
    <w:lvl w:ilvl="5" w:tplc="90DE3B50">
      <w:start w:val="1"/>
      <w:numFmt w:val="bullet"/>
      <w:lvlText w:val="•"/>
      <w:lvlJc w:val="left"/>
      <w:pPr>
        <w:ind w:left="5640" w:hanging="360"/>
      </w:pPr>
      <w:rPr>
        <w:rFonts w:hint="default"/>
      </w:rPr>
    </w:lvl>
    <w:lvl w:ilvl="6" w:tplc="E688938A">
      <w:start w:val="1"/>
      <w:numFmt w:val="bullet"/>
      <w:lvlText w:val="•"/>
      <w:lvlJc w:val="left"/>
      <w:pPr>
        <w:ind w:left="6424" w:hanging="360"/>
      </w:pPr>
      <w:rPr>
        <w:rFonts w:hint="default"/>
      </w:rPr>
    </w:lvl>
    <w:lvl w:ilvl="7" w:tplc="9DE609EE">
      <w:start w:val="1"/>
      <w:numFmt w:val="bullet"/>
      <w:lvlText w:val="•"/>
      <w:lvlJc w:val="left"/>
      <w:pPr>
        <w:ind w:left="7208" w:hanging="360"/>
      </w:pPr>
      <w:rPr>
        <w:rFonts w:hint="default"/>
      </w:rPr>
    </w:lvl>
    <w:lvl w:ilvl="8" w:tplc="5DCCF7E8">
      <w:start w:val="1"/>
      <w:numFmt w:val="bullet"/>
      <w:lvlText w:val="•"/>
      <w:lvlJc w:val="left"/>
      <w:pPr>
        <w:ind w:left="7992" w:hanging="360"/>
      </w:pPr>
      <w:rPr>
        <w:rFonts w:hint="default"/>
      </w:rPr>
    </w:lvl>
  </w:abstractNum>
  <w:abstractNum w:abstractNumId="17" w15:restartNumberingAfterBreak="0">
    <w:nsid w:val="4BE12FCC"/>
    <w:multiLevelType w:val="multilevel"/>
    <w:tmpl w:val="9C88A13E"/>
    <w:styleLink w:val="CurrentList2"/>
    <w:lvl w:ilvl="0">
      <w:start w:val="1"/>
      <w:numFmt w:val="lowerLetter"/>
      <w:lvlText w:val="%1."/>
      <w:lvlJc w:val="left"/>
      <w:pPr>
        <w:ind w:left="2082" w:hanging="360"/>
      </w:pPr>
      <w:rPr>
        <w:rFonts w:ascii="Times" w:eastAsiaTheme="minorHAnsi" w:hAnsi="Times" w:cstheme="minorBidi"/>
      </w:rPr>
    </w:lvl>
    <w:lvl w:ilvl="1">
      <w:start w:val="1"/>
      <w:numFmt w:val="lowerLetter"/>
      <w:lvlText w:val="%2."/>
      <w:lvlJc w:val="left"/>
      <w:pPr>
        <w:ind w:left="2802" w:hanging="360"/>
      </w:pPr>
    </w:lvl>
    <w:lvl w:ilvl="2">
      <w:start w:val="1"/>
      <w:numFmt w:val="lowerRoman"/>
      <w:lvlText w:val="%3."/>
      <w:lvlJc w:val="right"/>
      <w:pPr>
        <w:ind w:left="3522" w:hanging="180"/>
      </w:pPr>
    </w:lvl>
    <w:lvl w:ilvl="3">
      <w:start w:val="1"/>
      <w:numFmt w:val="decimal"/>
      <w:lvlText w:val="%4."/>
      <w:lvlJc w:val="left"/>
      <w:pPr>
        <w:ind w:left="4242" w:hanging="360"/>
      </w:pPr>
    </w:lvl>
    <w:lvl w:ilvl="4">
      <w:start w:val="1"/>
      <w:numFmt w:val="lowerLetter"/>
      <w:lvlText w:val="%5."/>
      <w:lvlJc w:val="left"/>
      <w:pPr>
        <w:ind w:left="4962" w:hanging="360"/>
      </w:pPr>
    </w:lvl>
    <w:lvl w:ilvl="5">
      <w:start w:val="1"/>
      <w:numFmt w:val="lowerRoman"/>
      <w:lvlText w:val="%6."/>
      <w:lvlJc w:val="right"/>
      <w:pPr>
        <w:ind w:left="5682" w:hanging="180"/>
      </w:pPr>
    </w:lvl>
    <w:lvl w:ilvl="6">
      <w:start w:val="1"/>
      <w:numFmt w:val="decimal"/>
      <w:lvlText w:val="%7."/>
      <w:lvlJc w:val="left"/>
      <w:pPr>
        <w:ind w:left="6402" w:hanging="360"/>
      </w:pPr>
    </w:lvl>
    <w:lvl w:ilvl="7">
      <w:start w:val="1"/>
      <w:numFmt w:val="lowerLetter"/>
      <w:lvlText w:val="%8."/>
      <w:lvlJc w:val="left"/>
      <w:pPr>
        <w:ind w:left="7122" w:hanging="360"/>
      </w:pPr>
    </w:lvl>
    <w:lvl w:ilvl="8">
      <w:start w:val="1"/>
      <w:numFmt w:val="lowerRoman"/>
      <w:lvlText w:val="%9."/>
      <w:lvlJc w:val="right"/>
      <w:pPr>
        <w:ind w:left="7842" w:hanging="180"/>
      </w:pPr>
    </w:lvl>
  </w:abstractNum>
  <w:abstractNum w:abstractNumId="18" w15:restartNumberingAfterBreak="0">
    <w:nsid w:val="5A121C92"/>
    <w:multiLevelType w:val="hybridMultilevel"/>
    <w:tmpl w:val="9006DCCA"/>
    <w:lvl w:ilvl="0" w:tplc="B89816E4">
      <w:start w:val="1"/>
      <w:numFmt w:val="decimal"/>
      <w:lvlText w:val="%1."/>
      <w:lvlJc w:val="left"/>
      <w:pPr>
        <w:ind w:left="1722" w:hanging="360"/>
      </w:pPr>
      <w:rPr>
        <w:rFonts w:ascii="Times New Roman" w:eastAsia="Times New Roman" w:hAnsi="Times New Roman" w:cs="Times New Roman" w:hint="default"/>
        <w:color w:val="auto"/>
        <w:w w:val="100"/>
        <w:sz w:val="24"/>
        <w:szCs w:val="24"/>
      </w:rPr>
    </w:lvl>
    <w:lvl w:ilvl="1" w:tplc="C07CF028">
      <w:start w:val="1"/>
      <w:numFmt w:val="bullet"/>
      <w:lvlText w:val="•"/>
      <w:lvlJc w:val="left"/>
      <w:pPr>
        <w:ind w:left="2506" w:hanging="360"/>
      </w:pPr>
      <w:rPr>
        <w:rFonts w:hint="default"/>
      </w:rPr>
    </w:lvl>
    <w:lvl w:ilvl="2" w:tplc="F4E8E916">
      <w:start w:val="1"/>
      <w:numFmt w:val="bullet"/>
      <w:lvlText w:val="•"/>
      <w:lvlJc w:val="left"/>
      <w:pPr>
        <w:ind w:left="3292" w:hanging="360"/>
      </w:pPr>
      <w:rPr>
        <w:rFonts w:hint="default"/>
      </w:rPr>
    </w:lvl>
    <w:lvl w:ilvl="3" w:tplc="A204137A">
      <w:start w:val="1"/>
      <w:numFmt w:val="bullet"/>
      <w:lvlText w:val="•"/>
      <w:lvlJc w:val="left"/>
      <w:pPr>
        <w:ind w:left="4078" w:hanging="360"/>
      </w:pPr>
      <w:rPr>
        <w:rFonts w:hint="default"/>
      </w:rPr>
    </w:lvl>
    <w:lvl w:ilvl="4" w:tplc="85A481BE">
      <w:start w:val="1"/>
      <w:numFmt w:val="bullet"/>
      <w:lvlText w:val="•"/>
      <w:lvlJc w:val="left"/>
      <w:pPr>
        <w:ind w:left="4864" w:hanging="360"/>
      </w:pPr>
      <w:rPr>
        <w:rFonts w:hint="default"/>
      </w:rPr>
    </w:lvl>
    <w:lvl w:ilvl="5" w:tplc="F8A68220">
      <w:start w:val="1"/>
      <w:numFmt w:val="bullet"/>
      <w:lvlText w:val="•"/>
      <w:lvlJc w:val="left"/>
      <w:pPr>
        <w:ind w:left="5650" w:hanging="360"/>
      </w:pPr>
      <w:rPr>
        <w:rFonts w:hint="default"/>
      </w:rPr>
    </w:lvl>
    <w:lvl w:ilvl="6" w:tplc="795EB14C">
      <w:start w:val="1"/>
      <w:numFmt w:val="bullet"/>
      <w:lvlText w:val="•"/>
      <w:lvlJc w:val="left"/>
      <w:pPr>
        <w:ind w:left="6436" w:hanging="360"/>
      </w:pPr>
      <w:rPr>
        <w:rFonts w:hint="default"/>
      </w:rPr>
    </w:lvl>
    <w:lvl w:ilvl="7" w:tplc="58F40716">
      <w:start w:val="1"/>
      <w:numFmt w:val="bullet"/>
      <w:lvlText w:val="•"/>
      <w:lvlJc w:val="left"/>
      <w:pPr>
        <w:ind w:left="7222" w:hanging="360"/>
      </w:pPr>
      <w:rPr>
        <w:rFonts w:hint="default"/>
      </w:rPr>
    </w:lvl>
    <w:lvl w:ilvl="8" w:tplc="5A421B82">
      <w:start w:val="1"/>
      <w:numFmt w:val="bullet"/>
      <w:lvlText w:val="•"/>
      <w:lvlJc w:val="left"/>
      <w:pPr>
        <w:ind w:left="8008" w:hanging="360"/>
      </w:pPr>
      <w:rPr>
        <w:rFonts w:hint="default"/>
      </w:rPr>
    </w:lvl>
  </w:abstractNum>
  <w:abstractNum w:abstractNumId="19" w15:restartNumberingAfterBreak="0">
    <w:nsid w:val="5C9D33CC"/>
    <w:multiLevelType w:val="hybridMultilevel"/>
    <w:tmpl w:val="FBDE3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45E4C"/>
    <w:multiLevelType w:val="hybridMultilevel"/>
    <w:tmpl w:val="856E3908"/>
    <w:lvl w:ilvl="0" w:tplc="71B0D72E">
      <w:start w:val="1"/>
      <w:numFmt w:val="decimal"/>
      <w:lvlText w:val="%1."/>
      <w:lvlJc w:val="left"/>
      <w:pPr>
        <w:ind w:left="1722" w:hanging="360"/>
      </w:pPr>
      <w:rPr>
        <w:rFonts w:ascii="Times New Roman" w:eastAsia="Times New Roman" w:hAnsi="Times New Roman" w:cs="Times New Roman" w:hint="default"/>
        <w:w w:val="100"/>
        <w:sz w:val="24"/>
        <w:szCs w:val="24"/>
      </w:rPr>
    </w:lvl>
    <w:lvl w:ilvl="1" w:tplc="AD066960">
      <w:start w:val="1"/>
      <w:numFmt w:val="bullet"/>
      <w:lvlText w:val="•"/>
      <w:lvlJc w:val="left"/>
      <w:pPr>
        <w:ind w:left="2504" w:hanging="360"/>
      </w:pPr>
      <w:rPr>
        <w:rFonts w:hint="default"/>
      </w:rPr>
    </w:lvl>
    <w:lvl w:ilvl="2" w:tplc="0DAE514A">
      <w:start w:val="1"/>
      <w:numFmt w:val="bullet"/>
      <w:lvlText w:val="•"/>
      <w:lvlJc w:val="left"/>
      <w:pPr>
        <w:ind w:left="3288" w:hanging="360"/>
      </w:pPr>
      <w:rPr>
        <w:rFonts w:hint="default"/>
      </w:rPr>
    </w:lvl>
    <w:lvl w:ilvl="3" w:tplc="D55E0640">
      <w:start w:val="1"/>
      <w:numFmt w:val="bullet"/>
      <w:lvlText w:val="•"/>
      <w:lvlJc w:val="left"/>
      <w:pPr>
        <w:ind w:left="4072" w:hanging="360"/>
      </w:pPr>
      <w:rPr>
        <w:rFonts w:hint="default"/>
      </w:rPr>
    </w:lvl>
    <w:lvl w:ilvl="4" w:tplc="3E42CBBC">
      <w:start w:val="1"/>
      <w:numFmt w:val="bullet"/>
      <w:lvlText w:val="•"/>
      <w:lvlJc w:val="left"/>
      <w:pPr>
        <w:ind w:left="4856" w:hanging="360"/>
      </w:pPr>
      <w:rPr>
        <w:rFonts w:hint="default"/>
      </w:rPr>
    </w:lvl>
    <w:lvl w:ilvl="5" w:tplc="6136E358">
      <w:start w:val="1"/>
      <w:numFmt w:val="bullet"/>
      <w:lvlText w:val="•"/>
      <w:lvlJc w:val="left"/>
      <w:pPr>
        <w:ind w:left="5640" w:hanging="360"/>
      </w:pPr>
      <w:rPr>
        <w:rFonts w:hint="default"/>
      </w:rPr>
    </w:lvl>
    <w:lvl w:ilvl="6" w:tplc="5EAC5308">
      <w:start w:val="1"/>
      <w:numFmt w:val="bullet"/>
      <w:lvlText w:val="•"/>
      <w:lvlJc w:val="left"/>
      <w:pPr>
        <w:ind w:left="6424" w:hanging="360"/>
      </w:pPr>
      <w:rPr>
        <w:rFonts w:hint="default"/>
      </w:rPr>
    </w:lvl>
    <w:lvl w:ilvl="7" w:tplc="C88A0E34">
      <w:start w:val="1"/>
      <w:numFmt w:val="bullet"/>
      <w:lvlText w:val="•"/>
      <w:lvlJc w:val="left"/>
      <w:pPr>
        <w:ind w:left="7208" w:hanging="360"/>
      </w:pPr>
      <w:rPr>
        <w:rFonts w:hint="default"/>
      </w:rPr>
    </w:lvl>
    <w:lvl w:ilvl="8" w:tplc="2B18945E">
      <w:start w:val="1"/>
      <w:numFmt w:val="bullet"/>
      <w:lvlText w:val="•"/>
      <w:lvlJc w:val="left"/>
      <w:pPr>
        <w:ind w:left="7992" w:hanging="360"/>
      </w:pPr>
      <w:rPr>
        <w:rFonts w:hint="default"/>
      </w:rPr>
    </w:lvl>
  </w:abstractNum>
  <w:abstractNum w:abstractNumId="21" w15:restartNumberingAfterBreak="0">
    <w:nsid w:val="620D4CE4"/>
    <w:multiLevelType w:val="hybridMultilevel"/>
    <w:tmpl w:val="34D88EEC"/>
    <w:lvl w:ilvl="0" w:tplc="9EA6DF2A">
      <w:start w:val="1"/>
      <w:numFmt w:val="lowerLetter"/>
      <w:lvlText w:val="%1."/>
      <w:lvlJc w:val="left"/>
      <w:pPr>
        <w:ind w:left="2082" w:hanging="360"/>
      </w:pPr>
      <w:rPr>
        <w:rFonts w:ascii="Times" w:eastAsiaTheme="minorHAnsi" w:hAnsi="Times" w:cstheme="minorBidi"/>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22" w15:restartNumberingAfterBreak="0">
    <w:nsid w:val="634357CD"/>
    <w:multiLevelType w:val="hybridMultilevel"/>
    <w:tmpl w:val="1BF8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336D7"/>
    <w:multiLevelType w:val="hybridMultilevel"/>
    <w:tmpl w:val="608414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371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8E6E07"/>
    <w:multiLevelType w:val="hybridMultilevel"/>
    <w:tmpl w:val="ABE0602A"/>
    <w:lvl w:ilvl="0" w:tplc="FFFFFFFF">
      <w:start w:val="1"/>
      <w:numFmt w:val="decimal"/>
      <w:lvlText w:val="%1."/>
      <w:lvlJc w:val="left"/>
      <w:pPr>
        <w:ind w:left="1722" w:hanging="360"/>
      </w:pPr>
      <w:rPr>
        <w:rFonts w:ascii="Times New Roman" w:eastAsia="Times New Roman" w:hAnsi="Times New Roman" w:cs="Times New Roman" w:hint="default"/>
        <w:w w:val="100"/>
        <w:sz w:val="24"/>
        <w:szCs w:val="24"/>
      </w:rPr>
    </w:lvl>
    <w:lvl w:ilvl="1" w:tplc="FFFFFFFF">
      <w:start w:val="1"/>
      <w:numFmt w:val="bullet"/>
      <w:lvlText w:val="•"/>
      <w:lvlJc w:val="left"/>
      <w:pPr>
        <w:ind w:left="2506" w:hanging="360"/>
      </w:pPr>
      <w:rPr>
        <w:rFonts w:hint="default"/>
      </w:rPr>
    </w:lvl>
    <w:lvl w:ilvl="2" w:tplc="FFFFFFFF">
      <w:start w:val="1"/>
      <w:numFmt w:val="bullet"/>
      <w:lvlText w:val="•"/>
      <w:lvlJc w:val="left"/>
      <w:pPr>
        <w:ind w:left="3292" w:hanging="360"/>
      </w:pPr>
      <w:rPr>
        <w:rFonts w:hint="default"/>
      </w:rPr>
    </w:lvl>
    <w:lvl w:ilvl="3" w:tplc="FFFFFFFF">
      <w:start w:val="1"/>
      <w:numFmt w:val="bullet"/>
      <w:lvlText w:val="•"/>
      <w:lvlJc w:val="left"/>
      <w:pPr>
        <w:ind w:left="4078" w:hanging="360"/>
      </w:pPr>
      <w:rPr>
        <w:rFonts w:hint="default"/>
      </w:rPr>
    </w:lvl>
    <w:lvl w:ilvl="4" w:tplc="FFFFFFFF">
      <w:start w:val="1"/>
      <w:numFmt w:val="bullet"/>
      <w:lvlText w:val="•"/>
      <w:lvlJc w:val="left"/>
      <w:pPr>
        <w:ind w:left="4864" w:hanging="360"/>
      </w:pPr>
      <w:rPr>
        <w:rFonts w:hint="default"/>
      </w:rPr>
    </w:lvl>
    <w:lvl w:ilvl="5" w:tplc="FFFFFFFF">
      <w:start w:val="1"/>
      <w:numFmt w:val="bullet"/>
      <w:lvlText w:val="•"/>
      <w:lvlJc w:val="left"/>
      <w:pPr>
        <w:ind w:left="5650" w:hanging="360"/>
      </w:pPr>
      <w:rPr>
        <w:rFonts w:hint="default"/>
      </w:rPr>
    </w:lvl>
    <w:lvl w:ilvl="6" w:tplc="FFFFFFFF">
      <w:start w:val="1"/>
      <w:numFmt w:val="bullet"/>
      <w:lvlText w:val="•"/>
      <w:lvlJc w:val="left"/>
      <w:pPr>
        <w:ind w:left="6436" w:hanging="360"/>
      </w:pPr>
      <w:rPr>
        <w:rFonts w:hint="default"/>
      </w:rPr>
    </w:lvl>
    <w:lvl w:ilvl="7" w:tplc="FFFFFFFF">
      <w:start w:val="1"/>
      <w:numFmt w:val="bullet"/>
      <w:lvlText w:val="•"/>
      <w:lvlJc w:val="left"/>
      <w:pPr>
        <w:ind w:left="7222" w:hanging="360"/>
      </w:pPr>
      <w:rPr>
        <w:rFonts w:hint="default"/>
      </w:rPr>
    </w:lvl>
    <w:lvl w:ilvl="8" w:tplc="FFFFFFFF">
      <w:start w:val="1"/>
      <w:numFmt w:val="bullet"/>
      <w:lvlText w:val="•"/>
      <w:lvlJc w:val="left"/>
      <w:pPr>
        <w:ind w:left="8008" w:hanging="360"/>
      </w:pPr>
      <w:rPr>
        <w:rFonts w:hint="default"/>
      </w:rPr>
    </w:lvl>
  </w:abstractNum>
  <w:abstractNum w:abstractNumId="26" w15:restartNumberingAfterBreak="0">
    <w:nsid w:val="7B472BC7"/>
    <w:multiLevelType w:val="hybridMultilevel"/>
    <w:tmpl w:val="5A922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81F6B"/>
    <w:multiLevelType w:val="hybridMultilevel"/>
    <w:tmpl w:val="7E3E80BC"/>
    <w:lvl w:ilvl="0" w:tplc="B89A9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CA3B18"/>
    <w:multiLevelType w:val="hybridMultilevel"/>
    <w:tmpl w:val="5C78EB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432463">
    <w:abstractNumId w:val="10"/>
  </w:num>
  <w:num w:numId="2" w16cid:durableId="466507523">
    <w:abstractNumId w:val="18"/>
  </w:num>
  <w:num w:numId="3" w16cid:durableId="942105380">
    <w:abstractNumId w:val="11"/>
  </w:num>
  <w:num w:numId="4" w16cid:durableId="597831417">
    <w:abstractNumId w:val="26"/>
  </w:num>
  <w:num w:numId="5" w16cid:durableId="1119034617">
    <w:abstractNumId w:val="28"/>
  </w:num>
  <w:num w:numId="6" w16cid:durableId="793601485">
    <w:abstractNumId w:val="23"/>
  </w:num>
  <w:num w:numId="7" w16cid:durableId="373386162">
    <w:abstractNumId w:val="1"/>
  </w:num>
  <w:num w:numId="8" w16cid:durableId="1905874372">
    <w:abstractNumId w:val="25"/>
  </w:num>
  <w:num w:numId="9" w16cid:durableId="37749514">
    <w:abstractNumId w:val="21"/>
  </w:num>
  <w:num w:numId="10" w16cid:durableId="1463234237">
    <w:abstractNumId w:val="15"/>
  </w:num>
  <w:num w:numId="11" w16cid:durableId="282814410">
    <w:abstractNumId w:val="24"/>
  </w:num>
  <w:num w:numId="12" w16cid:durableId="418135936">
    <w:abstractNumId w:val="27"/>
  </w:num>
  <w:num w:numId="13" w16cid:durableId="2096703035">
    <w:abstractNumId w:val="4"/>
  </w:num>
  <w:num w:numId="14" w16cid:durableId="1645887508">
    <w:abstractNumId w:val="20"/>
  </w:num>
  <w:num w:numId="15" w16cid:durableId="126896576">
    <w:abstractNumId w:val="16"/>
  </w:num>
  <w:num w:numId="16" w16cid:durableId="13852717">
    <w:abstractNumId w:val="5"/>
  </w:num>
  <w:num w:numId="17" w16cid:durableId="1694841959">
    <w:abstractNumId w:val="19"/>
  </w:num>
  <w:num w:numId="18" w16cid:durableId="88620787">
    <w:abstractNumId w:val="13"/>
  </w:num>
  <w:num w:numId="19" w16cid:durableId="304164686">
    <w:abstractNumId w:val="12"/>
  </w:num>
  <w:num w:numId="20" w16cid:durableId="1064446338">
    <w:abstractNumId w:val="6"/>
  </w:num>
  <w:num w:numId="21" w16cid:durableId="708189705">
    <w:abstractNumId w:val="0"/>
  </w:num>
  <w:num w:numId="22" w16cid:durableId="1967003644">
    <w:abstractNumId w:val="9"/>
  </w:num>
  <w:num w:numId="23" w16cid:durableId="2007858784">
    <w:abstractNumId w:val="22"/>
  </w:num>
  <w:num w:numId="24" w16cid:durableId="1362710372">
    <w:abstractNumId w:val="3"/>
  </w:num>
  <w:num w:numId="25" w16cid:durableId="1461874101">
    <w:abstractNumId w:val="7"/>
  </w:num>
  <w:num w:numId="26" w16cid:durableId="74478084">
    <w:abstractNumId w:val="2"/>
  </w:num>
  <w:num w:numId="27" w16cid:durableId="1746027630">
    <w:abstractNumId w:val="17"/>
  </w:num>
  <w:num w:numId="28" w16cid:durableId="1840192500">
    <w:abstractNumId w:val="8"/>
  </w:num>
  <w:num w:numId="29" w16cid:durableId="14490820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3B"/>
    <w:rsid w:val="000226D2"/>
    <w:rsid w:val="00063614"/>
    <w:rsid w:val="000771B9"/>
    <w:rsid w:val="0008482E"/>
    <w:rsid w:val="000F131D"/>
    <w:rsid w:val="001274F4"/>
    <w:rsid w:val="00153F40"/>
    <w:rsid w:val="001D7866"/>
    <w:rsid w:val="002008AA"/>
    <w:rsid w:val="002118AC"/>
    <w:rsid w:val="002721FB"/>
    <w:rsid w:val="00316BE8"/>
    <w:rsid w:val="00352175"/>
    <w:rsid w:val="00370A56"/>
    <w:rsid w:val="0039648D"/>
    <w:rsid w:val="003B4646"/>
    <w:rsid w:val="003F623E"/>
    <w:rsid w:val="0043058F"/>
    <w:rsid w:val="00463F7E"/>
    <w:rsid w:val="00513838"/>
    <w:rsid w:val="00600773"/>
    <w:rsid w:val="006454A0"/>
    <w:rsid w:val="00654505"/>
    <w:rsid w:val="0070387D"/>
    <w:rsid w:val="00703B3E"/>
    <w:rsid w:val="0070789A"/>
    <w:rsid w:val="007961DD"/>
    <w:rsid w:val="007D211A"/>
    <w:rsid w:val="00810FA0"/>
    <w:rsid w:val="00814B92"/>
    <w:rsid w:val="00865FD6"/>
    <w:rsid w:val="00903DA8"/>
    <w:rsid w:val="009A2710"/>
    <w:rsid w:val="00A4745B"/>
    <w:rsid w:val="00A75E21"/>
    <w:rsid w:val="00AC25E8"/>
    <w:rsid w:val="00B219FD"/>
    <w:rsid w:val="00B412EA"/>
    <w:rsid w:val="00B579AB"/>
    <w:rsid w:val="00B9764F"/>
    <w:rsid w:val="00BB0AAD"/>
    <w:rsid w:val="00BF712F"/>
    <w:rsid w:val="00C14E25"/>
    <w:rsid w:val="00C35E35"/>
    <w:rsid w:val="00C43E66"/>
    <w:rsid w:val="00CE0754"/>
    <w:rsid w:val="00CE544E"/>
    <w:rsid w:val="00D16B3B"/>
    <w:rsid w:val="00DF1A2A"/>
    <w:rsid w:val="00F7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2EB22"/>
  <w15:chartTrackingRefBased/>
  <w15:docId w15:val="{2A6120F1-DCD8-CF42-A63A-887FBF13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65FD6"/>
    <w:pPr>
      <w:widowControl w:val="0"/>
      <w:ind w:left="2350" w:right="2265"/>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E544E"/>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654505"/>
    <w:pPr>
      <w:spacing w:before="100" w:beforeAutospacing="1" w:after="100" w:afterAutospacing="1"/>
    </w:pPr>
    <w:rPr>
      <w:rFonts w:ascii="Times New Roman" w:eastAsia="Times New Roman" w:hAnsi="Times New Roman" w:cs="Times New Roman"/>
      <w:lang w:eastAsia="zh-CN"/>
    </w:rPr>
  </w:style>
  <w:style w:type="character" w:customStyle="1" w:styleId="Heading1Char">
    <w:name w:val="Heading 1 Char"/>
    <w:basedOn w:val="DefaultParagraphFont"/>
    <w:link w:val="Heading1"/>
    <w:uiPriority w:val="1"/>
    <w:rsid w:val="00865FD6"/>
    <w:rPr>
      <w:rFonts w:ascii="Times New Roman" w:eastAsia="Times New Roman" w:hAnsi="Times New Roman" w:cs="Times New Roman"/>
      <w:b/>
      <w:bCs/>
    </w:rPr>
  </w:style>
  <w:style w:type="paragraph" w:styleId="BodyText">
    <w:name w:val="Body Text"/>
    <w:basedOn w:val="Normal"/>
    <w:link w:val="BodyTextChar"/>
    <w:uiPriority w:val="1"/>
    <w:qFormat/>
    <w:rsid w:val="00865FD6"/>
    <w:pPr>
      <w:widowControl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65FD6"/>
    <w:rPr>
      <w:rFonts w:ascii="Times New Roman" w:eastAsia="Times New Roman" w:hAnsi="Times New Roman" w:cs="Times New Roman"/>
    </w:rPr>
  </w:style>
  <w:style w:type="numbering" w:customStyle="1" w:styleId="CurrentList1">
    <w:name w:val="Current List1"/>
    <w:uiPriority w:val="99"/>
    <w:rsid w:val="001D7866"/>
    <w:pPr>
      <w:numPr>
        <w:numId w:val="13"/>
      </w:numPr>
    </w:pPr>
  </w:style>
  <w:style w:type="numbering" w:customStyle="1" w:styleId="CurrentList2">
    <w:name w:val="Current List2"/>
    <w:uiPriority w:val="99"/>
    <w:rsid w:val="00903DA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Soresino</dc:creator>
  <cp:keywords/>
  <dc:description/>
  <cp:lastModifiedBy>Deborah Soresino</cp:lastModifiedBy>
  <cp:revision>3</cp:revision>
  <cp:lastPrinted>2023-02-27T17:16:00Z</cp:lastPrinted>
  <dcterms:created xsi:type="dcterms:W3CDTF">2023-02-25T15:48:00Z</dcterms:created>
  <dcterms:modified xsi:type="dcterms:W3CDTF">2023-02-27T18:47:00Z</dcterms:modified>
</cp:coreProperties>
</file>